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36" w:rsidRDefault="009F3AB4" w:rsidP="00850636">
      <w:pPr>
        <w:jc w:val="center"/>
        <w:rPr>
          <w:rFonts w:ascii="Times New Roman" w:hAnsi="Times New Roman" w:cs="Times New Roman"/>
          <w:sz w:val="24"/>
          <w:szCs w:val="24"/>
        </w:rPr>
      </w:pPr>
      <w:r>
        <w:rPr>
          <w:rFonts w:ascii="Times New Roman" w:hAnsi="Times New Roman" w:cs="Times New Roman"/>
          <w:noProof/>
          <w:spacing w:val="-4"/>
          <w:sz w:val="24"/>
          <w:szCs w:val="24"/>
          <w:lang w:eastAsia="ru-RU"/>
        </w:rPr>
        <w:drawing>
          <wp:inline distT="0" distB="0" distL="0" distR="0">
            <wp:extent cx="6120130" cy="8492899"/>
            <wp:effectExtent l="19050" t="0" r="0" b="0"/>
            <wp:docPr id="1" name="Рисунок 1" descr="C:\Users\o.krasikova\Desktop\Беглова Е.И. ФЗО лекции\сканы\Риторика\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rasikova\Desktop\Беглова Е.И. ФЗО лекции\сканы\Риторика\Рисунок.jpg"/>
                    <pic:cNvPicPr>
                      <a:picLocks noChangeAspect="1" noChangeArrowheads="1"/>
                    </pic:cNvPicPr>
                  </pic:nvPicPr>
                  <pic:blipFill>
                    <a:blip r:embed="rId7" cstate="print"/>
                    <a:srcRect/>
                    <a:stretch>
                      <a:fillRect/>
                    </a:stretch>
                  </pic:blipFill>
                  <pic:spPr bwMode="auto">
                    <a:xfrm>
                      <a:off x="0" y="0"/>
                      <a:ext cx="6120130" cy="8492899"/>
                    </a:xfrm>
                    <a:prstGeom prst="rect">
                      <a:avLst/>
                    </a:prstGeom>
                    <a:noFill/>
                    <a:ln w="9525">
                      <a:noFill/>
                      <a:miter lim="800000"/>
                      <a:headEnd/>
                      <a:tailEnd/>
                    </a:ln>
                  </pic:spPr>
                </pic:pic>
              </a:graphicData>
            </a:graphic>
          </wp:inline>
        </w:drawing>
      </w:r>
    </w:p>
    <w:p w:rsidR="00653E1C" w:rsidRDefault="00653E1C" w:rsidP="00850636">
      <w:pPr>
        <w:rPr>
          <w:rFonts w:ascii="Times New Roman" w:hAnsi="Times New Roman" w:cs="Times New Roman"/>
          <w:b/>
          <w:sz w:val="28"/>
          <w:szCs w:val="28"/>
        </w:rPr>
      </w:pPr>
      <w:r>
        <w:rPr>
          <w:rFonts w:ascii="Times New Roman" w:hAnsi="Times New Roman" w:cs="Times New Roman"/>
          <w:b/>
          <w:sz w:val="28"/>
          <w:szCs w:val="28"/>
        </w:rPr>
        <w:br w:type="page"/>
      </w:r>
    </w:p>
    <w:p w:rsidR="00120011" w:rsidRPr="00665976" w:rsidRDefault="00120011" w:rsidP="00653E1C">
      <w:pPr>
        <w:spacing w:after="0" w:line="360" w:lineRule="auto"/>
        <w:jc w:val="center"/>
        <w:rPr>
          <w:rFonts w:ascii="Times New Roman" w:hAnsi="Times New Roman" w:cs="Times New Roman"/>
          <w:b/>
          <w:sz w:val="28"/>
          <w:szCs w:val="28"/>
        </w:rPr>
      </w:pPr>
      <w:r w:rsidRPr="00665976">
        <w:rPr>
          <w:rFonts w:ascii="Times New Roman" w:hAnsi="Times New Roman" w:cs="Times New Roman"/>
          <w:b/>
          <w:sz w:val="28"/>
          <w:szCs w:val="28"/>
        </w:rPr>
        <w:lastRenderedPageBreak/>
        <w:t>Тема: «Основы ораторского мастерства. Выразительные средства речи»</w:t>
      </w:r>
    </w:p>
    <w:p w:rsidR="00120011" w:rsidRPr="00665976" w:rsidRDefault="00120011" w:rsidP="00120011">
      <w:pPr>
        <w:spacing w:after="0" w:line="360" w:lineRule="auto"/>
        <w:jc w:val="center"/>
        <w:rPr>
          <w:rFonts w:ascii="Times New Roman" w:hAnsi="Times New Roman" w:cs="Times New Roman"/>
          <w:b/>
          <w:sz w:val="28"/>
          <w:szCs w:val="28"/>
        </w:rPr>
      </w:pPr>
      <w:r w:rsidRPr="00665976">
        <w:rPr>
          <w:rFonts w:ascii="Times New Roman" w:hAnsi="Times New Roman" w:cs="Times New Roman"/>
          <w:b/>
          <w:sz w:val="28"/>
          <w:szCs w:val="28"/>
        </w:rPr>
        <w:t>Занятие лекционного типа</w:t>
      </w:r>
      <w:r w:rsidR="0098364D">
        <w:rPr>
          <w:rFonts w:ascii="Times New Roman" w:hAnsi="Times New Roman" w:cs="Times New Roman"/>
          <w:b/>
          <w:sz w:val="28"/>
          <w:szCs w:val="28"/>
        </w:rPr>
        <w:t xml:space="preserve"> 2</w:t>
      </w:r>
    </w:p>
    <w:p w:rsidR="00120011" w:rsidRPr="00665976" w:rsidRDefault="00120011" w:rsidP="00120011">
      <w:pPr>
        <w:spacing w:after="0" w:line="360" w:lineRule="auto"/>
        <w:jc w:val="center"/>
        <w:rPr>
          <w:rFonts w:ascii="Times New Roman" w:hAnsi="Times New Roman" w:cs="Times New Roman"/>
          <w:b/>
          <w:sz w:val="28"/>
          <w:szCs w:val="28"/>
        </w:rPr>
      </w:pPr>
      <w:r w:rsidRPr="00665976">
        <w:rPr>
          <w:rFonts w:ascii="Times New Roman" w:hAnsi="Times New Roman" w:cs="Times New Roman"/>
          <w:b/>
          <w:sz w:val="28"/>
          <w:szCs w:val="28"/>
        </w:rPr>
        <w:t>2 часа</w:t>
      </w:r>
    </w:p>
    <w:p w:rsidR="00665976" w:rsidRPr="000F787F" w:rsidRDefault="00665976" w:rsidP="003D0F84">
      <w:pPr>
        <w:spacing w:after="0" w:line="360" w:lineRule="auto"/>
        <w:ind w:firstLine="709"/>
        <w:jc w:val="both"/>
        <w:rPr>
          <w:rFonts w:ascii="Times New Roman" w:hAnsi="Times New Roman"/>
          <w:sz w:val="28"/>
          <w:szCs w:val="28"/>
        </w:rPr>
      </w:pPr>
      <w:r w:rsidRPr="00665976">
        <w:rPr>
          <w:rFonts w:ascii="Times New Roman" w:hAnsi="Times New Roman" w:cs="Times New Roman"/>
          <w:b/>
          <w:sz w:val="28"/>
          <w:szCs w:val="28"/>
        </w:rPr>
        <w:t>Цель:</w:t>
      </w:r>
      <w:r w:rsidRPr="000F787F">
        <w:rPr>
          <w:rFonts w:ascii="Times New Roman" w:hAnsi="Times New Roman"/>
          <w:sz w:val="28"/>
          <w:szCs w:val="28"/>
        </w:rPr>
        <w:t xml:space="preserve"> продемонстрировать составляющие ораторского мастерства, пр</w:t>
      </w:r>
      <w:r w:rsidRPr="000F787F">
        <w:rPr>
          <w:rFonts w:ascii="Times New Roman" w:hAnsi="Times New Roman"/>
          <w:sz w:val="28"/>
          <w:szCs w:val="28"/>
        </w:rPr>
        <w:t>и</w:t>
      </w:r>
      <w:r w:rsidRPr="000F787F">
        <w:rPr>
          <w:rFonts w:ascii="Times New Roman" w:hAnsi="Times New Roman"/>
          <w:sz w:val="28"/>
          <w:szCs w:val="28"/>
        </w:rPr>
        <w:t>вить риторические умения и навыки.</w:t>
      </w:r>
    </w:p>
    <w:p w:rsidR="00665976" w:rsidRPr="00665976" w:rsidRDefault="00665976" w:rsidP="003D0F84">
      <w:pPr>
        <w:spacing w:after="0" w:line="360" w:lineRule="auto"/>
        <w:ind w:firstLine="709"/>
        <w:jc w:val="both"/>
        <w:rPr>
          <w:rFonts w:ascii="Times New Roman" w:hAnsi="Times New Roman"/>
          <w:b/>
          <w:sz w:val="28"/>
          <w:szCs w:val="28"/>
        </w:rPr>
      </w:pPr>
      <w:r w:rsidRPr="00665976">
        <w:rPr>
          <w:rFonts w:ascii="Times New Roman" w:hAnsi="Times New Roman"/>
          <w:b/>
          <w:sz w:val="28"/>
          <w:szCs w:val="28"/>
        </w:rPr>
        <w:t>Задачи:</w:t>
      </w:r>
    </w:p>
    <w:p w:rsidR="00665976" w:rsidRDefault="00665976" w:rsidP="003D0F84">
      <w:pPr>
        <w:spacing w:after="0" w:line="360" w:lineRule="auto"/>
        <w:ind w:firstLine="709"/>
        <w:jc w:val="both"/>
        <w:rPr>
          <w:rFonts w:ascii="Times New Roman" w:hAnsi="Times New Roman"/>
          <w:sz w:val="28"/>
          <w:szCs w:val="28"/>
        </w:rPr>
      </w:pPr>
      <w:r w:rsidRPr="00BA61EB">
        <w:rPr>
          <w:rFonts w:ascii="Times New Roman" w:hAnsi="Times New Roman"/>
          <w:sz w:val="24"/>
          <w:szCs w:val="24"/>
        </w:rPr>
        <w:t>–</w:t>
      </w:r>
      <w:r>
        <w:rPr>
          <w:rFonts w:ascii="Times New Roman" w:hAnsi="Times New Roman"/>
          <w:sz w:val="28"/>
          <w:szCs w:val="28"/>
        </w:rPr>
        <w:t xml:space="preserve">акцентировать внимание на </w:t>
      </w:r>
      <w:r w:rsidRPr="000F787F">
        <w:rPr>
          <w:rFonts w:ascii="Times New Roman" w:hAnsi="Times New Roman"/>
          <w:sz w:val="28"/>
          <w:szCs w:val="28"/>
        </w:rPr>
        <w:t>коммуникативн</w:t>
      </w:r>
      <w:r>
        <w:rPr>
          <w:rFonts w:ascii="Times New Roman" w:hAnsi="Times New Roman"/>
          <w:sz w:val="28"/>
          <w:szCs w:val="28"/>
        </w:rPr>
        <w:t xml:space="preserve">ом </w:t>
      </w:r>
      <w:r w:rsidRPr="000F787F">
        <w:rPr>
          <w:rFonts w:ascii="Times New Roman" w:hAnsi="Times New Roman"/>
          <w:sz w:val="28"/>
          <w:szCs w:val="28"/>
        </w:rPr>
        <w:t>качеств</w:t>
      </w:r>
      <w:r>
        <w:rPr>
          <w:rFonts w:ascii="Times New Roman" w:hAnsi="Times New Roman"/>
          <w:sz w:val="28"/>
          <w:szCs w:val="28"/>
        </w:rPr>
        <w:t xml:space="preserve">е речи </w:t>
      </w:r>
    </w:p>
    <w:p w:rsidR="00665976" w:rsidRPr="000F787F" w:rsidRDefault="00665976" w:rsidP="003D0F84">
      <w:pPr>
        <w:spacing w:after="0" w:line="360" w:lineRule="auto"/>
        <w:ind w:firstLine="709"/>
        <w:jc w:val="both"/>
        <w:rPr>
          <w:rFonts w:ascii="Times New Roman" w:hAnsi="Times New Roman"/>
          <w:sz w:val="28"/>
          <w:szCs w:val="28"/>
        </w:rPr>
      </w:pPr>
      <w:r w:rsidRPr="00BA61EB">
        <w:rPr>
          <w:rFonts w:ascii="Times New Roman" w:hAnsi="Times New Roman"/>
          <w:sz w:val="24"/>
          <w:szCs w:val="24"/>
        </w:rPr>
        <w:t>–</w:t>
      </w:r>
      <w:r>
        <w:rPr>
          <w:rFonts w:ascii="Times New Roman" w:hAnsi="Times New Roman"/>
          <w:sz w:val="28"/>
          <w:szCs w:val="28"/>
        </w:rPr>
        <w:t>выразительности</w:t>
      </w:r>
      <w:r w:rsidRPr="000F787F">
        <w:rPr>
          <w:rFonts w:ascii="Times New Roman" w:hAnsi="Times New Roman"/>
          <w:sz w:val="28"/>
          <w:szCs w:val="28"/>
        </w:rPr>
        <w:t>;</w:t>
      </w:r>
    </w:p>
    <w:p w:rsidR="00665976" w:rsidRPr="00665976" w:rsidRDefault="00665976" w:rsidP="003D0F84">
      <w:pPr>
        <w:spacing w:after="0" w:line="360" w:lineRule="auto"/>
        <w:ind w:firstLine="709"/>
        <w:jc w:val="both"/>
        <w:rPr>
          <w:rFonts w:ascii="Times New Roman" w:hAnsi="Times New Roman"/>
          <w:sz w:val="28"/>
          <w:szCs w:val="28"/>
        </w:rPr>
      </w:pPr>
      <w:r w:rsidRPr="00665976">
        <w:rPr>
          <w:rFonts w:ascii="Times New Roman" w:hAnsi="Times New Roman"/>
          <w:sz w:val="28"/>
          <w:szCs w:val="28"/>
        </w:rPr>
        <w:t>– описать основ</w:t>
      </w:r>
      <w:r>
        <w:rPr>
          <w:rFonts w:ascii="Times New Roman" w:hAnsi="Times New Roman"/>
          <w:sz w:val="28"/>
          <w:szCs w:val="28"/>
        </w:rPr>
        <w:t>ные выразительно изобразительные средства речи;</w:t>
      </w:r>
    </w:p>
    <w:p w:rsidR="00665976" w:rsidRPr="000F787F" w:rsidRDefault="00665976" w:rsidP="003D0F84">
      <w:pPr>
        <w:spacing w:after="0" w:line="360" w:lineRule="auto"/>
        <w:ind w:firstLine="709"/>
        <w:jc w:val="both"/>
        <w:rPr>
          <w:rFonts w:ascii="Times New Roman" w:hAnsi="Times New Roman"/>
          <w:sz w:val="28"/>
          <w:szCs w:val="28"/>
        </w:rPr>
      </w:pPr>
      <w:r w:rsidRPr="00BA61EB">
        <w:rPr>
          <w:rFonts w:ascii="Times New Roman" w:hAnsi="Times New Roman"/>
          <w:sz w:val="24"/>
          <w:szCs w:val="24"/>
        </w:rPr>
        <w:t>–</w:t>
      </w:r>
      <w:r w:rsidRPr="000F787F">
        <w:rPr>
          <w:rFonts w:ascii="Times New Roman" w:hAnsi="Times New Roman"/>
          <w:sz w:val="28"/>
          <w:szCs w:val="28"/>
        </w:rPr>
        <w:t>ознакомить с основными риторическими навыками и умениями, кот</w:t>
      </w:r>
      <w:r w:rsidRPr="000F787F">
        <w:rPr>
          <w:rFonts w:ascii="Times New Roman" w:hAnsi="Times New Roman"/>
          <w:sz w:val="28"/>
          <w:szCs w:val="28"/>
        </w:rPr>
        <w:t>о</w:t>
      </w:r>
      <w:r w:rsidRPr="000F787F">
        <w:rPr>
          <w:rFonts w:ascii="Times New Roman" w:hAnsi="Times New Roman"/>
          <w:sz w:val="28"/>
          <w:szCs w:val="28"/>
        </w:rPr>
        <w:t>рыми должен обладать говорящий.</w:t>
      </w:r>
    </w:p>
    <w:p w:rsidR="00120011" w:rsidRDefault="00120011" w:rsidP="003D0F84">
      <w:pPr>
        <w:spacing w:after="0" w:line="360" w:lineRule="auto"/>
        <w:jc w:val="both"/>
        <w:rPr>
          <w:rFonts w:ascii="Times New Roman" w:hAnsi="Times New Roman" w:cs="Times New Roman"/>
          <w:i/>
          <w:sz w:val="28"/>
          <w:szCs w:val="28"/>
        </w:rPr>
      </w:pPr>
    </w:p>
    <w:p w:rsidR="00120011" w:rsidRDefault="00665976" w:rsidP="00665976">
      <w:pPr>
        <w:spacing w:after="0"/>
        <w:jc w:val="center"/>
        <w:rPr>
          <w:rFonts w:ascii="Times New Roman" w:hAnsi="Times New Roman" w:cs="Times New Roman"/>
          <w:b/>
          <w:sz w:val="28"/>
          <w:szCs w:val="28"/>
        </w:rPr>
      </w:pPr>
      <w:r w:rsidRPr="00665976">
        <w:rPr>
          <w:rFonts w:ascii="Times New Roman" w:hAnsi="Times New Roman" w:cs="Times New Roman"/>
          <w:b/>
          <w:sz w:val="28"/>
          <w:szCs w:val="28"/>
        </w:rPr>
        <w:t>Рекомендуемая литература</w:t>
      </w:r>
    </w:p>
    <w:p w:rsidR="009E2C96" w:rsidRPr="009E2C96" w:rsidRDefault="009E2C96" w:rsidP="009E2C96">
      <w:pPr>
        <w:spacing w:after="0"/>
        <w:ind w:firstLine="709"/>
        <w:jc w:val="both"/>
        <w:rPr>
          <w:rFonts w:ascii="Times New Roman" w:hAnsi="Times New Roman" w:cs="Times New Roman"/>
          <w:i/>
          <w:sz w:val="28"/>
          <w:szCs w:val="28"/>
        </w:rPr>
      </w:pPr>
      <w:r w:rsidRPr="009E2C96">
        <w:rPr>
          <w:rFonts w:ascii="Times New Roman" w:hAnsi="Times New Roman" w:cs="Times New Roman"/>
          <w:i/>
          <w:sz w:val="28"/>
          <w:szCs w:val="28"/>
        </w:rPr>
        <w:t xml:space="preserve">Основная: </w:t>
      </w:r>
    </w:p>
    <w:p w:rsidR="00665976" w:rsidRPr="00665976" w:rsidRDefault="00665976" w:rsidP="00665976">
      <w:pPr>
        <w:numPr>
          <w:ilvl w:val="0"/>
          <w:numId w:val="1"/>
        </w:numPr>
        <w:spacing w:after="0" w:line="240" w:lineRule="auto"/>
        <w:ind w:left="0" w:firstLine="709"/>
        <w:jc w:val="both"/>
        <w:rPr>
          <w:rFonts w:ascii="Times New Roman" w:hAnsi="Times New Roman" w:cs="Times New Roman"/>
          <w:i/>
          <w:sz w:val="28"/>
          <w:szCs w:val="28"/>
        </w:rPr>
      </w:pPr>
      <w:r w:rsidRPr="00665976">
        <w:rPr>
          <w:rFonts w:ascii="Times New Roman" w:hAnsi="Times New Roman" w:cs="Times New Roman"/>
          <w:bCs/>
          <w:sz w:val="28"/>
          <w:szCs w:val="28"/>
        </w:rPr>
        <w:t>Беглова, Е. И.</w:t>
      </w:r>
      <w:r w:rsidRPr="00665976">
        <w:rPr>
          <w:rFonts w:ascii="Times New Roman" w:hAnsi="Times New Roman" w:cs="Times New Roman"/>
          <w:sz w:val="28"/>
          <w:szCs w:val="28"/>
        </w:rPr>
        <w:t> Риторика [Текст]: учеб. пособие / Е. И. Беглова; МВД России, НА. – Н. Новгород: НА МВД России, 2019. – 164 с. – То же [Электро</w:t>
      </w:r>
      <w:r w:rsidRPr="00665976">
        <w:rPr>
          <w:rFonts w:ascii="Times New Roman" w:hAnsi="Times New Roman" w:cs="Times New Roman"/>
          <w:sz w:val="28"/>
          <w:szCs w:val="28"/>
        </w:rPr>
        <w:t>н</w:t>
      </w:r>
      <w:r w:rsidRPr="00665976">
        <w:rPr>
          <w:rFonts w:ascii="Times New Roman" w:hAnsi="Times New Roman" w:cs="Times New Roman"/>
          <w:sz w:val="28"/>
          <w:szCs w:val="28"/>
        </w:rPr>
        <w:t xml:space="preserve">ный ресурс]. – ЭБС НА МВД России. – URL: </w:t>
      </w:r>
      <w:hyperlink r:id="rId8" w:history="1">
        <w:r w:rsidRPr="00665976">
          <w:rPr>
            <w:rStyle w:val="a3"/>
            <w:rFonts w:ascii="Times New Roman" w:hAnsi="Times New Roman" w:cs="Times New Roman"/>
            <w:sz w:val="28"/>
            <w:szCs w:val="28"/>
          </w:rPr>
          <w:t>https://namvd.bibliotech.ru/Reader/Book/2019051414102329653200009926</w:t>
        </w:r>
      </w:hyperlink>
    </w:p>
    <w:p w:rsidR="00665976" w:rsidRPr="00665976" w:rsidRDefault="00665976" w:rsidP="00665976">
      <w:pPr>
        <w:pStyle w:val="a4"/>
        <w:numPr>
          <w:ilvl w:val="0"/>
          <w:numId w:val="1"/>
        </w:numPr>
        <w:tabs>
          <w:tab w:val="left" w:pos="709"/>
          <w:tab w:val="left" w:pos="851"/>
          <w:tab w:val="left" w:pos="993"/>
        </w:tabs>
        <w:autoSpaceDE/>
        <w:autoSpaceDN/>
        <w:ind w:left="0" w:firstLine="709"/>
        <w:jc w:val="both"/>
        <w:rPr>
          <w:sz w:val="28"/>
          <w:szCs w:val="28"/>
        </w:rPr>
      </w:pPr>
      <w:r w:rsidRPr="00665976">
        <w:rPr>
          <w:spacing w:val="-6"/>
          <w:sz w:val="28"/>
          <w:szCs w:val="28"/>
        </w:rPr>
        <w:t xml:space="preserve">Введенская, Л.А., </w:t>
      </w:r>
      <w:r w:rsidRPr="00665976">
        <w:rPr>
          <w:sz w:val="28"/>
          <w:szCs w:val="28"/>
        </w:rPr>
        <w:t xml:space="preserve">Павлова,  Л.Г. Риторика и культура речи. Изд-е 13-е, стер. / </w:t>
      </w:r>
      <w:r w:rsidRPr="00665976">
        <w:rPr>
          <w:spacing w:val="-6"/>
          <w:sz w:val="28"/>
          <w:szCs w:val="28"/>
        </w:rPr>
        <w:t xml:space="preserve">Л.А. Введенская,  </w:t>
      </w:r>
      <w:r w:rsidRPr="00665976">
        <w:rPr>
          <w:sz w:val="28"/>
          <w:szCs w:val="28"/>
        </w:rPr>
        <w:t>Л.Г. Павлова. – Ростов-на-Дону: Феникс, 2014. – 537 с. Главы 3,4,5. С. 232–287..</w:t>
      </w:r>
    </w:p>
    <w:p w:rsidR="00665976" w:rsidRPr="00665976" w:rsidRDefault="00665976" w:rsidP="00665976">
      <w:pPr>
        <w:pStyle w:val="a4"/>
        <w:numPr>
          <w:ilvl w:val="0"/>
          <w:numId w:val="1"/>
        </w:numPr>
        <w:tabs>
          <w:tab w:val="left" w:pos="709"/>
          <w:tab w:val="left" w:pos="851"/>
          <w:tab w:val="left" w:pos="993"/>
        </w:tabs>
        <w:autoSpaceDE/>
        <w:autoSpaceDN/>
        <w:ind w:left="0" w:firstLine="709"/>
        <w:jc w:val="both"/>
        <w:rPr>
          <w:sz w:val="28"/>
          <w:szCs w:val="28"/>
        </w:rPr>
      </w:pPr>
      <w:r w:rsidRPr="00665976">
        <w:rPr>
          <w:sz w:val="28"/>
          <w:szCs w:val="28"/>
        </w:rPr>
        <w:t>Михалкин, Н.В., Антюшин, С.С. Риторика для юристов: учебное пос</w:t>
      </w:r>
      <w:r w:rsidRPr="00665976">
        <w:rPr>
          <w:sz w:val="28"/>
          <w:szCs w:val="28"/>
        </w:rPr>
        <w:t>о</w:t>
      </w:r>
      <w:r w:rsidRPr="00665976">
        <w:rPr>
          <w:sz w:val="28"/>
          <w:szCs w:val="28"/>
        </w:rPr>
        <w:t>бие для бакалавров / Н.В. Михалкин, С.С. Антюшин. Рек. Минобрауки РФ. – М.: Юрайт. 2012. – 240 с.–</w:t>
      </w:r>
      <w:r>
        <w:rPr>
          <w:sz w:val="28"/>
          <w:szCs w:val="28"/>
        </w:rPr>
        <w:t xml:space="preserve"> С. 27 </w:t>
      </w:r>
      <w:r w:rsidRPr="00665976">
        <w:rPr>
          <w:sz w:val="28"/>
          <w:szCs w:val="28"/>
        </w:rPr>
        <w:t>–</w:t>
      </w:r>
      <w:r>
        <w:rPr>
          <w:sz w:val="28"/>
          <w:szCs w:val="28"/>
        </w:rPr>
        <w:t xml:space="preserve"> 31.</w:t>
      </w:r>
    </w:p>
    <w:p w:rsidR="00665976" w:rsidRPr="00665976" w:rsidRDefault="00665976" w:rsidP="00665976">
      <w:pPr>
        <w:pStyle w:val="2"/>
        <w:numPr>
          <w:ilvl w:val="0"/>
          <w:numId w:val="1"/>
        </w:numPr>
        <w:spacing w:after="0" w:line="240" w:lineRule="auto"/>
        <w:ind w:left="0" w:firstLine="709"/>
        <w:jc w:val="both"/>
        <w:rPr>
          <w:rFonts w:ascii="Times New Roman" w:hAnsi="Times New Roman"/>
          <w:sz w:val="28"/>
          <w:szCs w:val="28"/>
        </w:rPr>
      </w:pPr>
      <w:r w:rsidRPr="00665976">
        <w:rPr>
          <w:rFonts w:ascii="Times New Roman" w:hAnsi="Times New Roman"/>
          <w:sz w:val="28"/>
          <w:szCs w:val="28"/>
        </w:rPr>
        <w:t xml:space="preserve">Риторика: учебник для бакалавров / В.А. Ефремов и др.: Рос. Гос. ун-т им. А.И. Герцена / под общ. Ред. В.Д. Черняк. – М.: Юрайт, 2015. – 430 с. </w:t>
      </w:r>
    </w:p>
    <w:p w:rsidR="00665976" w:rsidRPr="00665976" w:rsidRDefault="00665976" w:rsidP="00665976">
      <w:pPr>
        <w:pStyle w:val="2"/>
        <w:numPr>
          <w:ilvl w:val="0"/>
          <w:numId w:val="1"/>
        </w:numPr>
        <w:spacing w:after="0" w:line="240" w:lineRule="auto"/>
        <w:ind w:left="0" w:firstLine="709"/>
        <w:jc w:val="both"/>
        <w:rPr>
          <w:rFonts w:ascii="Times New Roman" w:hAnsi="Times New Roman"/>
          <w:sz w:val="28"/>
          <w:szCs w:val="28"/>
        </w:rPr>
      </w:pPr>
      <w:r w:rsidRPr="00665976">
        <w:rPr>
          <w:rFonts w:ascii="Times New Roman" w:hAnsi="Times New Roman"/>
          <w:sz w:val="28"/>
          <w:szCs w:val="28"/>
        </w:rPr>
        <w:t>Каверин, Б.И. Ораторское искусство: [Электронный ресурс]: уче</w:t>
      </w:r>
      <w:r w:rsidRPr="00665976">
        <w:rPr>
          <w:rFonts w:ascii="Times New Roman" w:hAnsi="Times New Roman"/>
          <w:sz w:val="28"/>
          <w:szCs w:val="28"/>
        </w:rPr>
        <w:t>б</w:t>
      </w:r>
      <w:r w:rsidRPr="00665976">
        <w:rPr>
          <w:rFonts w:ascii="Times New Roman" w:hAnsi="Times New Roman"/>
          <w:sz w:val="28"/>
          <w:szCs w:val="28"/>
        </w:rPr>
        <w:t xml:space="preserve">ное пособие / Б.И. Каверин, И.В. Демидов. – М.: Юнити-Дана, 2012. – 256 с. </w:t>
      </w:r>
    </w:p>
    <w:p w:rsidR="00665976" w:rsidRPr="00665976" w:rsidRDefault="00665976" w:rsidP="00BA696E">
      <w:pPr>
        <w:pStyle w:val="2"/>
        <w:numPr>
          <w:ilvl w:val="0"/>
          <w:numId w:val="1"/>
        </w:numPr>
        <w:tabs>
          <w:tab w:val="left" w:pos="709"/>
          <w:tab w:val="left" w:pos="851"/>
          <w:tab w:val="left" w:pos="993"/>
        </w:tabs>
        <w:spacing w:after="0" w:line="240" w:lineRule="auto"/>
        <w:ind w:left="0" w:firstLine="709"/>
        <w:jc w:val="both"/>
        <w:rPr>
          <w:rFonts w:ascii="Times New Roman" w:hAnsi="Times New Roman"/>
          <w:sz w:val="28"/>
          <w:szCs w:val="28"/>
        </w:rPr>
      </w:pPr>
      <w:r w:rsidRPr="00665976">
        <w:rPr>
          <w:rFonts w:ascii="Times New Roman" w:hAnsi="Times New Roman"/>
          <w:sz w:val="28"/>
          <w:szCs w:val="28"/>
        </w:rPr>
        <w:t>Крылова, М.Н. Риторика [Электронный ресурс]: учебное пособие / М.Н. Крылова. – М.: Директ-Медиа, 2014. – 242 с.</w:t>
      </w:r>
    </w:p>
    <w:p w:rsidR="00665976" w:rsidRPr="00665976" w:rsidRDefault="00665976" w:rsidP="00BA696E">
      <w:pPr>
        <w:pStyle w:val="2"/>
        <w:numPr>
          <w:ilvl w:val="0"/>
          <w:numId w:val="1"/>
        </w:numPr>
        <w:tabs>
          <w:tab w:val="left" w:pos="709"/>
          <w:tab w:val="left" w:pos="851"/>
          <w:tab w:val="left" w:pos="993"/>
        </w:tabs>
        <w:spacing w:after="0" w:line="240" w:lineRule="auto"/>
        <w:ind w:left="0" w:firstLine="709"/>
        <w:jc w:val="both"/>
        <w:rPr>
          <w:rFonts w:ascii="Times New Roman" w:hAnsi="Times New Roman"/>
          <w:sz w:val="28"/>
          <w:szCs w:val="28"/>
        </w:rPr>
      </w:pPr>
      <w:r w:rsidRPr="00665976">
        <w:rPr>
          <w:rFonts w:ascii="Times New Roman" w:hAnsi="Times New Roman"/>
          <w:sz w:val="28"/>
          <w:szCs w:val="28"/>
        </w:rPr>
        <w:t>Сердюк, Н.В., Носкова, Л.Г. Риторика для полицейских: учебное пос</w:t>
      </w:r>
      <w:r w:rsidRPr="00665976">
        <w:rPr>
          <w:rFonts w:ascii="Times New Roman" w:hAnsi="Times New Roman"/>
          <w:sz w:val="28"/>
          <w:szCs w:val="28"/>
        </w:rPr>
        <w:t>о</w:t>
      </w:r>
      <w:r w:rsidRPr="00665976">
        <w:rPr>
          <w:rFonts w:ascii="Times New Roman" w:hAnsi="Times New Roman"/>
          <w:sz w:val="28"/>
          <w:szCs w:val="28"/>
        </w:rPr>
        <w:t>бие. Акад. управления МВД России / Н.В. Сердюк, Л.Г. Носкова.– М.: Акад. Управления МВД России, 2013. – 84 с.</w:t>
      </w:r>
    </w:p>
    <w:p w:rsidR="00BA696E" w:rsidRDefault="00BA696E" w:rsidP="00BA696E">
      <w:pPr>
        <w:pStyle w:val="a6"/>
        <w:numPr>
          <w:ilvl w:val="0"/>
          <w:numId w:val="1"/>
        </w:numPr>
        <w:spacing w:after="0"/>
        <w:ind w:left="0" w:firstLine="709"/>
        <w:jc w:val="both"/>
        <w:rPr>
          <w:rFonts w:ascii="Times New Roman" w:hAnsi="Times New Roman" w:cs="Times New Roman"/>
          <w:sz w:val="28"/>
          <w:szCs w:val="28"/>
        </w:rPr>
      </w:pPr>
      <w:r w:rsidRPr="00BA696E">
        <w:rPr>
          <w:rFonts w:ascii="Times New Roman" w:hAnsi="Times New Roman" w:cs="Times New Roman"/>
          <w:sz w:val="28"/>
          <w:szCs w:val="28"/>
        </w:rPr>
        <w:t>Харченко</w:t>
      </w:r>
      <w:r>
        <w:rPr>
          <w:rFonts w:ascii="Times New Roman" w:hAnsi="Times New Roman" w:cs="Times New Roman"/>
          <w:sz w:val="28"/>
          <w:szCs w:val="28"/>
        </w:rPr>
        <w:t>,</w:t>
      </w:r>
      <w:r w:rsidRPr="00BA696E">
        <w:rPr>
          <w:rFonts w:ascii="Times New Roman" w:hAnsi="Times New Roman" w:cs="Times New Roman"/>
          <w:sz w:val="28"/>
          <w:szCs w:val="28"/>
        </w:rPr>
        <w:t xml:space="preserve"> В.К. Словарь богатств русского языка. Редкие слова, м</w:t>
      </w:r>
      <w:r w:rsidRPr="00BA696E">
        <w:rPr>
          <w:rFonts w:ascii="Times New Roman" w:hAnsi="Times New Roman" w:cs="Times New Roman"/>
          <w:sz w:val="28"/>
          <w:szCs w:val="28"/>
        </w:rPr>
        <w:t>е</w:t>
      </w:r>
      <w:r w:rsidRPr="00BA696E">
        <w:rPr>
          <w:rFonts w:ascii="Times New Roman" w:hAnsi="Times New Roman" w:cs="Times New Roman"/>
          <w:sz w:val="28"/>
          <w:szCs w:val="28"/>
        </w:rPr>
        <w:t xml:space="preserve">тафоры, афоризмы, цитаты, биографемы. В 2 томах. </w:t>
      </w:r>
      <w:r>
        <w:rPr>
          <w:rFonts w:ascii="Times New Roman" w:hAnsi="Times New Roman" w:cs="Times New Roman"/>
          <w:sz w:val="28"/>
          <w:szCs w:val="28"/>
        </w:rPr>
        <w:t xml:space="preserve">/ В.К. Харченко.          </w:t>
      </w:r>
      <w:r w:rsidRPr="00665976">
        <w:rPr>
          <w:rFonts w:ascii="Times New Roman" w:hAnsi="Times New Roman" w:cs="Times New Roman"/>
          <w:sz w:val="28"/>
          <w:szCs w:val="28"/>
        </w:rPr>
        <w:t>–</w:t>
      </w:r>
      <w:r w:rsidRPr="00BA696E">
        <w:rPr>
          <w:rFonts w:ascii="Times New Roman" w:hAnsi="Times New Roman" w:cs="Times New Roman"/>
          <w:sz w:val="28"/>
          <w:szCs w:val="28"/>
        </w:rPr>
        <w:t>Белгород: Белгородск</w:t>
      </w:r>
      <w:r>
        <w:rPr>
          <w:rFonts w:ascii="Times New Roman" w:hAnsi="Times New Roman" w:cs="Times New Roman"/>
          <w:sz w:val="28"/>
          <w:szCs w:val="28"/>
        </w:rPr>
        <w:t xml:space="preserve">ий </w:t>
      </w:r>
      <w:r w:rsidRPr="00BA696E">
        <w:rPr>
          <w:rFonts w:ascii="Times New Roman" w:hAnsi="Times New Roman" w:cs="Times New Roman"/>
          <w:sz w:val="28"/>
          <w:szCs w:val="28"/>
        </w:rPr>
        <w:t>гос. ун-т, 2003.</w:t>
      </w:r>
    </w:p>
    <w:p w:rsidR="0098364D" w:rsidRDefault="0098364D" w:rsidP="009E2C96">
      <w:pPr>
        <w:spacing w:after="0"/>
        <w:ind w:left="360"/>
        <w:jc w:val="both"/>
        <w:rPr>
          <w:rFonts w:ascii="Times New Roman" w:hAnsi="Times New Roman" w:cs="Times New Roman"/>
          <w:i/>
          <w:sz w:val="28"/>
          <w:szCs w:val="28"/>
        </w:rPr>
      </w:pPr>
    </w:p>
    <w:p w:rsidR="0098364D" w:rsidRDefault="0098364D" w:rsidP="009E2C96">
      <w:pPr>
        <w:spacing w:after="0"/>
        <w:ind w:left="360"/>
        <w:jc w:val="both"/>
        <w:rPr>
          <w:rFonts w:ascii="Times New Roman" w:hAnsi="Times New Roman" w:cs="Times New Roman"/>
          <w:i/>
          <w:sz w:val="28"/>
          <w:szCs w:val="28"/>
        </w:rPr>
      </w:pPr>
    </w:p>
    <w:p w:rsidR="009E2C96" w:rsidRDefault="009E2C96" w:rsidP="0098364D">
      <w:pPr>
        <w:spacing w:after="0"/>
        <w:ind w:firstLine="709"/>
        <w:jc w:val="both"/>
        <w:rPr>
          <w:rFonts w:ascii="Times New Roman" w:hAnsi="Times New Roman" w:cs="Times New Roman"/>
          <w:i/>
          <w:sz w:val="28"/>
          <w:szCs w:val="28"/>
        </w:rPr>
      </w:pPr>
      <w:r w:rsidRPr="009E2C96">
        <w:rPr>
          <w:rFonts w:ascii="Times New Roman" w:hAnsi="Times New Roman" w:cs="Times New Roman"/>
          <w:i/>
          <w:sz w:val="28"/>
          <w:szCs w:val="28"/>
        </w:rPr>
        <w:lastRenderedPageBreak/>
        <w:t>Дополнительная:</w:t>
      </w:r>
    </w:p>
    <w:p w:rsidR="009E2C96" w:rsidRPr="009E2C96" w:rsidRDefault="009E2C96" w:rsidP="009E2C96">
      <w:pPr>
        <w:spacing w:after="0"/>
        <w:ind w:left="709"/>
        <w:jc w:val="both"/>
        <w:rPr>
          <w:rFonts w:ascii="Times New Roman" w:hAnsi="Times New Roman"/>
          <w:sz w:val="28"/>
          <w:szCs w:val="28"/>
        </w:rPr>
      </w:pPr>
      <w:r w:rsidRPr="009E2C96">
        <w:rPr>
          <w:rFonts w:ascii="Times New Roman" w:hAnsi="Times New Roman"/>
          <w:sz w:val="28"/>
          <w:szCs w:val="28"/>
        </w:rPr>
        <w:t>Андреев</w:t>
      </w:r>
      <w:r>
        <w:rPr>
          <w:rFonts w:ascii="Times New Roman" w:hAnsi="Times New Roman"/>
          <w:sz w:val="28"/>
          <w:szCs w:val="28"/>
        </w:rPr>
        <w:t xml:space="preserve">, </w:t>
      </w:r>
      <w:r w:rsidRPr="009E2C96">
        <w:rPr>
          <w:rFonts w:ascii="Times New Roman" w:hAnsi="Times New Roman"/>
          <w:sz w:val="28"/>
          <w:szCs w:val="28"/>
        </w:rPr>
        <w:t>В И. Деловая риторика</w:t>
      </w:r>
      <w:r>
        <w:rPr>
          <w:rFonts w:ascii="Times New Roman" w:hAnsi="Times New Roman"/>
          <w:sz w:val="28"/>
          <w:szCs w:val="28"/>
        </w:rPr>
        <w:t xml:space="preserve"> / В.И. Андреев</w:t>
      </w:r>
      <w:r w:rsidRPr="009E2C96">
        <w:rPr>
          <w:rFonts w:ascii="Times New Roman" w:hAnsi="Times New Roman"/>
          <w:sz w:val="28"/>
          <w:szCs w:val="28"/>
        </w:rPr>
        <w:t>. – М.:Народное образов</w:t>
      </w:r>
      <w:r w:rsidRPr="009E2C96">
        <w:rPr>
          <w:rFonts w:ascii="Times New Roman" w:hAnsi="Times New Roman"/>
          <w:sz w:val="28"/>
          <w:szCs w:val="28"/>
        </w:rPr>
        <w:t>а</w:t>
      </w:r>
      <w:r w:rsidRPr="009E2C96">
        <w:rPr>
          <w:rFonts w:ascii="Times New Roman" w:hAnsi="Times New Roman"/>
          <w:sz w:val="28"/>
          <w:szCs w:val="28"/>
        </w:rPr>
        <w:t>ние, 1995.</w:t>
      </w:r>
    </w:p>
    <w:p w:rsidR="009E2C96" w:rsidRPr="009E2C96" w:rsidRDefault="009E2C96" w:rsidP="009E2C96">
      <w:pPr>
        <w:spacing w:after="0"/>
        <w:ind w:left="360"/>
        <w:jc w:val="both"/>
        <w:rPr>
          <w:rFonts w:ascii="Times New Roman" w:hAnsi="Times New Roman" w:cs="Times New Roman"/>
          <w:i/>
          <w:sz w:val="28"/>
          <w:szCs w:val="28"/>
        </w:rPr>
      </w:pPr>
    </w:p>
    <w:p w:rsidR="00120011" w:rsidRDefault="00BA696E" w:rsidP="00B4181C">
      <w:pPr>
        <w:spacing w:after="0" w:line="360" w:lineRule="auto"/>
        <w:jc w:val="center"/>
        <w:rPr>
          <w:rFonts w:ascii="Times New Roman" w:hAnsi="Times New Roman" w:cs="Times New Roman"/>
          <w:b/>
          <w:sz w:val="28"/>
          <w:szCs w:val="28"/>
        </w:rPr>
      </w:pPr>
      <w:r w:rsidRPr="00BA696E">
        <w:rPr>
          <w:rFonts w:ascii="Times New Roman" w:hAnsi="Times New Roman" w:cs="Times New Roman"/>
          <w:b/>
          <w:sz w:val="28"/>
          <w:szCs w:val="28"/>
        </w:rPr>
        <w:t>Учебные вопросы</w:t>
      </w:r>
    </w:p>
    <w:p w:rsidR="00A51FE4" w:rsidRDefault="00C70AC4" w:rsidP="00A51FE4">
      <w:pPr>
        <w:pStyle w:val="2"/>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Основы ораторского мастерства. </w:t>
      </w:r>
      <w:r w:rsidR="00A51FE4" w:rsidRPr="000F787F">
        <w:rPr>
          <w:rFonts w:ascii="Times New Roman" w:hAnsi="Times New Roman"/>
          <w:sz w:val="28"/>
          <w:szCs w:val="28"/>
        </w:rPr>
        <w:t>Понятия «ораторика» и «оратор».</w:t>
      </w:r>
    </w:p>
    <w:p w:rsidR="00D14765" w:rsidRPr="000F787F" w:rsidRDefault="00D14765" w:rsidP="00D14765">
      <w:pPr>
        <w:pStyle w:val="2"/>
        <w:numPr>
          <w:ilvl w:val="0"/>
          <w:numId w:val="2"/>
        </w:numPr>
        <w:spacing w:after="0" w:line="360" w:lineRule="auto"/>
        <w:ind w:left="0" w:firstLine="709"/>
        <w:jc w:val="both"/>
        <w:rPr>
          <w:rFonts w:ascii="Times New Roman" w:hAnsi="Times New Roman"/>
          <w:sz w:val="28"/>
          <w:szCs w:val="28"/>
        </w:rPr>
      </w:pPr>
      <w:r w:rsidRPr="000F787F">
        <w:rPr>
          <w:rFonts w:ascii="Times New Roman" w:hAnsi="Times New Roman"/>
          <w:sz w:val="28"/>
          <w:szCs w:val="28"/>
        </w:rPr>
        <w:t>Риторические навыки и умения, которыми должен обладать оратор.</w:t>
      </w:r>
    </w:p>
    <w:p w:rsidR="00B4181C" w:rsidRDefault="00B4181C" w:rsidP="00B4181C">
      <w:pPr>
        <w:pStyle w:val="2"/>
        <w:numPr>
          <w:ilvl w:val="0"/>
          <w:numId w:val="2"/>
        </w:numPr>
        <w:spacing w:after="0" w:line="360" w:lineRule="auto"/>
        <w:ind w:left="0" w:firstLine="709"/>
        <w:jc w:val="both"/>
        <w:rPr>
          <w:rFonts w:ascii="Times New Roman" w:hAnsi="Times New Roman"/>
          <w:sz w:val="28"/>
          <w:szCs w:val="28"/>
        </w:rPr>
      </w:pPr>
      <w:r w:rsidRPr="000F787F">
        <w:rPr>
          <w:rFonts w:ascii="Times New Roman" w:hAnsi="Times New Roman"/>
          <w:sz w:val="28"/>
          <w:szCs w:val="28"/>
        </w:rPr>
        <w:t>Выразительность речи как коммуникативное качество речи и сре</w:t>
      </w:r>
      <w:r w:rsidRPr="000F787F">
        <w:rPr>
          <w:rFonts w:ascii="Times New Roman" w:hAnsi="Times New Roman"/>
          <w:sz w:val="28"/>
          <w:szCs w:val="28"/>
        </w:rPr>
        <w:t>д</w:t>
      </w:r>
      <w:r w:rsidRPr="000F787F">
        <w:rPr>
          <w:rFonts w:ascii="Times New Roman" w:hAnsi="Times New Roman"/>
          <w:sz w:val="28"/>
          <w:szCs w:val="28"/>
        </w:rPr>
        <w:t>ства создания экспрессии</w:t>
      </w:r>
      <w:r>
        <w:rPr>
          <w:rFonts w:ascii="Times New Roman" w:hAnsi="Times New Roman"/>
          <w:sz w:val="28"/>
          <w:szCs w:val="28"/>
        </w:rPr>
        <w:t>.</w:t>
      </w:r>
    </w:p>
    <w:p w:rsidR="00B4181C" w:rsidRDefault="00B4181C" w:rsidP="00B4181C">
      <w:pPr>
        <w:pStyle w:val="2"/>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Т</w:t>
      </w:r>
      <w:r w:rsidRPr="000F787F">
        <w:rPr>
          <w:rFonts w:ascii="Times New Roman" w:hAnsi="Times New Roman"/>
          <w:sz w:val="28"/>
          <w:szCs w:val="28"/>
        </w:rPr>
        <w:t>ропы и стилистические фигуры</w:t>
      </w:r>
      <w:r>
        <w:rPr>
          <w:rFonts w:ascii="Times New Roman" w:hAnsi="Times New Roman"/>
          <w:sz w:val="28"/>
          <w:szCs w:val="28"/>
        </w:rPr>
        <w:t xml:space="preserve"> как специальные средства созд</w:t>
      </w:r>
      <w:r>
        <w:rPr>
          <w:rFonts w:ascii="Times New Roman" w:hAnsi="Times New Roman"/>
          <w:sz w:val="28"/>
          <w:szCs w:val="28"/>
        </w:rPr>
        <w:t>а</w:t>
      </w:r>
      <w:r>
        <w:rPr>
          <w:rFonts w:ascii="Times New Roman" w:hAnsi="Times New Roman"/>
          <w:sz w:val="28"/>
          <w:szCs w:val="28"/>
        </w:rPr>
        <w:t>ния экспрессии публичной речи.</w:t>
      </w:r>
    </w:p>
    <w:p w:rsidR="00B4181C" w:rsidRPr="000F787F" w:rsidRDefault="00B4181C" w:rsidP="00B4181C">
      <w:pPr>
        <w:pStyle w:val="2"/>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Я</w:t>
      </w:r>
      <w:r w:rsidRPr="000F787F">
        <w:rPr>
          <w:rFonts w:ascii="Times New Roman" w:hAnsi="Times New Roman"/>
          <w:sz w:val="28"/>
          <w:szCs w:val="28"/>
        </w:rPr>
        <w:t>зыковые средства создания экспрессии</w:t>
      </w:r>
      <w:r>
        <w:rPr>
          <w:rFonts w:ascii="Times New Roman" w:hAnsi="Times New Roman"/>
          <w:sz w:val="28"/>
          <w:szCs w:val="28"/>
        </w:rPr>
        <w:t xml:space="preserve"> речи</w:t>
      </w:r>
      <w:r w:rsidRPr="000F787F">
        <w:rPr>
          <w:rFonts w:ascii="Times New Roman" w:hAnsi="Times New Roman"/>
          <w:sz w:val="28"/>
          <w:szCs w:val="28"/>
        </w:rPr>
        <w:t>.</w:t>
      </w:r>
    </w:p>
    <w:p w:rsidR="00D14765" w:rsidRDefault="00D14765" w:rsidP="00A51FE4">
      <w:pPr>
        <w:pStyle w:val="2"/>
        <w:spacing w:after="0" w:line="360" w:lineRule="auto"/>
        <w:ind w:left="0"/>
        <w:jc w:val="center"/>
        <w:rPr>
          <w:rFonts w:ascii="Times New Roman" w:hAnsi="Times New Roman"/>
          <w:b/>
          <w:sz w:val="28"/>
          <w:szCs w:val="28"/>
        </w:rPr>
      </w:pPr>
    </w:p>
    <w:p w:rsidR="0098364D" w:rsidRDefault="00A51FE4" w:rsidP="004A52C0">
      <w:pPr>
        <w:pStyle w:val="2"/>
        <w:spacing w:after="0" w:line="360" w:lineRule="auto"/>
        <w:ind w:left="0"/>
        <w:jc w:val="center"/>
        <w:rPr>
          <w:rFonts w:ascii="Times New Roman" w:hAnsi="Times New Roman"/>
          <w:b/>
          <w:sz w:val="28"/>
          <w:szCs w:val="28"/>
        </w:rPr>
      </w:pPr>
      <w:r w:rsidRPr="00A51FE4">
        <w:rPr>
          <w:rFonts w:ascii="Times New Roman" w:hAnsi="Times New Roman"/>
          <w:b/>
          <w:sz w:val="28"/>
          <w:szCs w:val="28"/>
        </w:rPr>
        <w:t xml:space="preserve">Вопрос 1. </w:t>
      </w:r>
      <w:r w:rsidR="0098364D">
        <w:rPr>
          <w:rFonts w:ascii="Times New Roman" w:hAnsi="Times New Roman"/>
          <w:b/>
          <w:sz w:val="28"/>
          <w:szCs w:val="28"/>
        </w:rPr>
        <w:t>Основы ораторского мастерства.</w:t>
      </w:r>
    </w:p>
    <w:p w:rsidR="00A51FE4" w:rsidRDefault="00A51FE4" w:rsidP="004A52C0">
      <w:pPr>
        <w:pStyle w:val="2"/>
        <w:spacing w:after="0" w:line="360" w:lineRule="auto"/>
        <w:ind w:left="0"/>
        <w:jc w:val="center"/>
        <w:rPr>
          <w:rFonts w:ascii="Times New Roman" w:hAnsi="Times New Roman"/>
          <w:b/>
          <w:sz w:val="28"/>
          <w:szCs w:val="28"/>
        </w:rPr>
      </w:pPr>
      <w:r w:rsidRPr="00A51FE4">
        <w:rPr>
          <w:rFonts w:ascii="Times New Roman" w:hAnsi="Times New Roman"/>
          <w:b/>
          <w:sz w:val="28"/>
          <w:szCs w:val="28"/>
        </w:rPr>
        <w:t>Понятия «ораторика» и «оратор»</w:t>
      </w:r>
    </w:p>
    <w:p w:rsidR="00D14765" w:rsidRDefault="00D14765" w:rsidP="0098364D">
      <w:pPr>
        <w:pStyle w:val="2"/>
        <w:spacing w:after="0"/>
        <w:ind w:left="0"/>
        <w:jc w:val="center"/>
        <w:rPr>
          <w:rFonts w:ascii="Times New Roman" w:hAnsi="Times New Roman"/>
          <w:b/>
          <w:sz w:val="28"/>
          <w:szCs w:val="28"/>
        </w:rPr>
      </w:pPr>
    </w:p>
    <w:p w:rsidR="00A51FE4" w:rsidRDefault="00C70AC4" w:rsidP="00C70AC4">
      <w:pPr>
        <w:spacing w:after="0" w:line="360" w:lineRule="auto"/>
        <w:ind w:firstLine="709"/>
        <w:jc w:val="both"/>
        <w:rPr>
          <w:rFonts w:ascii="Times New Roman" w:hAnsi="Times New Roman"/>
          <w:sz w:val="28"/>
          <w:szCs w:val="28"/>
        </w:rPr>
      </w:pPr>
      <w:r w:rsidRPr="005601B6">
        <w:rPr>
          <w:rFonts w:ascii="Times New Roman" w:hAnsi="Times New Roman"/>
          <w:sz w:val="28"/>
          <w:szCs w:val="28"/>
        </w:rPr>
        <w:t xml:space="preserve">Главным понятием риторики является </w:t>
      </w:r>
      <w:r w:rsidRPr="005601B6">
        <w:rPr>
          <w:rFonts w:ascii="Times New Roman" w:hAnsi="Times New Roman"/>
          <w:i/>
          <w:sz w:val="28"/>
          <w:szCs w:val="28"/>
        </w:rPr>
        <w:t>оратор</w:t>
      </w:r>
      <w:r w:rsidRPr="005601B6">
        <w:rPr>
          <w:rFonts w:ascii="Times New Roman" w:hAnsi="Times New Roman"/>
          <w:sz w:val="28"/>
          <w:szCs w:val="28"/>
        </w:rPr>
        <w:t xml:space="preserve"> (от латинского </w:t>
      </w:r>
      <w:r w:rsidRPr="005601B6">
        <w:rPr>
          <w:rFonts w:ascii="Times New Roman" w:hAnsi="Times New Roman"/>
          <w:i/>
          <w:sz w:val="28"/>
          <w:szCs w:val="28"/>
        </w:rPr>
        <w:t>«о</w:t>
      </w:r>
      <w:r w:rsidRPr="005601B6">
        <w:rPr>
          <w:rFonts w:ascii="Times New Roman" w:hAnsi="Times New Roman"/>
          <w:i/>
          <w:sz w:val="28"/>
          <w:szCs w:val="28"/>
          <w:lang w:val="en-US"/>
        </w:rPr>
        <w:t>r</w:t>
      </w:r>
      <w:r w:rsidRPr="005601B6">
        <w:rPr>
          <w:rFonts w:ascii="Times New Roman" w:hAnsi="Times New Roman"/>
          <w:i/>
          <w:sz w:val="28"/>
          <w:szCs w:val="28"/>
        </w:rPr>
        <w:t>а</w:t>
      </w:r>
      <w:r w:rsidRPr="005601B6">
        <w:rPr>
          <w:rFonts w:ascii="Times New Roman" w:hAnsi="Times New Roman"/>
          <w:i/>
          <w:sz w:val="28"/>
          <w:szCs w:val="28"/>
          <w:lang w:val="en-US"/>
        </w:rPr>
        <w:t>r</w:t>
      </w:r>
      <w:r w:rsidRPr="005601B6">
        <w:rPr>
          <w:rFonts w:ascii="Times New Roman" w:hAnsi="Times New Roman"/>
          <w:i/>
          <w:sz w:val="28"/>
          <w:szCs w:val="28"/>
        </w:rPr>
        <w:t xml:space="preserve">е» </w:t>
      </w:r>
      <w:r w:rsidR="0098364D">
        <w:rPr>
          <w:rFonts w:ascii="Times New Roman" w:hAnsi="Times New Roman"/>
          <w:sz w:val="28"/>
          <w:szCs w:val="28"/>
        </w:rPr>
        <w:t>–</w:t>
      </w:r>
      <w:r w:rsidRPr="005601B6">
        <w:rPr>
          <w:rFonts w:ascii="Times New Roman" w:hAnsi="Times New Roman"/>
          <w:i/>
          <w:sz w:val="28"/>
          <w:szCs w:val="28"/>
        </w:rPr>
        <w:t xml:space="preserve"> говорить</w:t>
      </w:r>
      <w:r w:rsidRPr="005601B6">
        <w:rPr>
          <w:rFonts w:ascii="Times New Roman" w:hAnsi="Times New Roman"/>
          <w:sz w:val="28"/>
          <w:szCs w:val="28"/>
        </w:rPr>
        <w:t xml:space="preserve">). </w:t>
      </w:r>
      <w:r w:rsidR="00A51FE4">
        <w:rPr>
          <w:rFonts w:ascii="Times New Roman" w:hAnsi="Times New Roman"/>
          <w:sz w:val="28"/>
          <w:szCs w:val="28"/>
        </w:rPr>
        <w:t>Напомним, что предметом риторики является ораторское искусство. Заметим, что для обозначения теории и практики ораторской речи использую</w:t>
      </w:r>
      <w:r w:rsidR="00A51FE4">
        <w:rPr>
          <w:rFonts w:ascii="Times New Roman" w:hAnsi="Times New Roman"/>
          <w:sz w:val="28"/>
          <w:szCs w:val="28"/>
        </w:rPr>
        <w:t>т</w:t>
      </w:r>
      <w:r w:rsidR="00A51FE4">
        <w:rPr>
          <w:rFonts w:ascii="Times New Roman" w:hAnsi="Times New Roman"/>
          <w:sz w:val="28"/>
          <w:szCs w:val="28"/>
        </w:rPr>
        <w:t xml:space="preserve">ся термины </w:t>
      </w:r>
      <w:r w:rsidR="00A51FE4" w:rsidRPr="00A51FE4">
        <w:rPr>
          <w:rFonts w:ascii="Times New Roman" w:hAnsi="Times New Roman"/>
          <w:i/>
          <w:sz w:val="28"/>
          <w:szCs w:val="28"/>
        </w:rPr>
        <w:t>оратория</w:t>
      </w:r>
      <w:r w:rsidR="00A51FE4">
        <w:rPr>
          <w:rFonts w:ascii="Times New Roman" w:hAnsi="Times New Roman"/>
          <w:sz w:val="28"/>
          <w:szCs w:val="28"/>
        </w:rPr>
        <w:t xml:space="preserve"> и </w:t>
      </w:r>
      <w:r w:rsidR="00A51FE4" w:rsidRPr="00A51FE4">
        <w:rPr>
          <w:rFonts w:ascii="Times New Roman" w:hAnsi="Times New Roman"/>
          <w:i/>
          <w:sz w:val="28"/>
          <w:szCs w:val="28"/>
        </w:rPr>
        <w:t>ораторика</w:t>
      </w:r>
      <w:r w:rsidR="00A51FE4">
        <w:rPr>
          <w:rFonts w:ascii="Times New Roman" w:hAnsi="Times New Roman"/>
          <w:sz w:val="28"/>
          <w:szCs w:val="28"/>
        </w:rPr>
        <w:t>. Общее определение риторики как теории и практики публичной речи можно представить так: риторика – это наука об у</w:t>
      </w:r>
      <w:r w:rsidR="00A51FE4">
        <w:rPr>
          <w:rFonts w:ascii="Times New Roman" w:hAnsi="Times New Roman"/>
          <w:sz w:val="28"/>
          <w:szCs w:val="28"/>
        </w:rPr>
        <w:t>с</w:t>
      </w:r>
      <w:r w:rsidR="00A51FE4">
        <w:rPr>
          <w:rFonts w:ascii="Times New Roman" w:hAnsi="Times New Roman"/>
          <w:sz w:val="28"/>
          <w:szCs w:val="28"/>
        </w:rPr>
        <w:t>ловиях и формах эффективной коммуникации.</w:t>
      </w:r>
    </w:p>
    <w:p w:rsidR="00CC0A07" w:rsidRDefault="00CC0A07" w:rsidP="00C70AC4">
      <w:pPr>
        <w:spacing w:after="0" w:line="360" w:lineRule="auto"/>
        <w:ind w:firstLine="709"/>
        <w:jc w:val="both"/>
        <w:rPr>
          <w:rFonts w:ascii="Times New Roman" w:hAnsi="Times New Roman"/>
          <w:sz w:val="28"/>
          <w:szCs w:val="28"/>
        </w:rPr>
      </w:pPr>
      <w:r>
        <w:rPr>
          <w:rFonts w:ascii="Times New Roman" w:hAnsi="Times New Roman"/>
          <w:sz w:val="28"/>
          <w:szCs w:val="28"/>
        </w:rPr>
        <w:t>Объективной основой зарождения ораторики, то есть риторики, как соц</w:t>
      </w:r>
      <w:r>
        <w:rPr>
          <w:rFonts w:ascii="Times New Roman" w:hAnsi="Times New Roman"/>
          <w:sz w:val="28"/>
          <w:szCs w:val="28"/>
        </w:rPr>
        <w:t>и</w:t>
      </w:r>
      <w:r>
        <w:rPr>
          <w:rFonts w:ascii="Times New Roman" w:hAnsi="Times New Roman"/>
          <w:sz w:val="28"/>
          <w:szCs w:val="28"/>
        </w:rPr>
        <w:t>ального явления явилась насущная потребность публичного обсуждения и р</w:t>
      </w:r>
      <w:r>
        <w:rPr>
          <w:rFonts w:ascii="Times New Roman" w:hAnsi="Times New Roman"/>
          <w:sz w:val="28"/>
          <w:szCs w:val="28"/>
        </w:rPr>
        <w:t>е</w:t>
      </w:r>
      <w:r>
        <w:rPr>
          <w:rFonts w:ascii="Times New Roman" w:hAnsi="Times New Roman"/>
          <w:sz w:val="28"/>
          <w:szCs w:val="28"/>
        </w:rPr>
        <w:t>шения вопросов, имевших общественную значимость. Чтобы обосновать ту или иную точку зрения по актуальной проблеме, доказать правильность выдвига</w:t>
      </w:r>
      <w:r>
        <w:rPr>
          <w:rFonts w:ascii="Times New Roman" w:hAnsi="Times New Roman"/>
          <w:sz w:val="28"/>
          <w:szCs w:val="28"/>
        </w:rPr>
        <w:t>е</w:t>
      </w:r>
      <w:r>
        <w:rPr>
          <w:rFonts w:ascii="Times New Roman" w:hAnsi="Times New Roman"/>
          <w:sz w:val="28"/>
          <w:szCs w:val="28"/>
        </w:rPr>
        <w:t>мых идей, отстоять свою позицию, нужно было владеть искусством слова, уметь убеждать слушателей и влиять на их выбор мнения.</w:t>
      </w:r>
    </w:p>
    <w:p w:rsidR="00C70AC4" w:rsidRPr="00723CFB" w:rsidRDefault="00A51FE4" w:rsidP="00A10EE2">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Для обозначения человека, говорящего публично использовались разные термины в процессе развития риторики: </w:t>
      </w:r>
      <w:r w:rsidRPr="00A51FE4">
        <w:rPr>
          <w:rFonts w:ascii="Times New Roman" w:hAnsi="Times New Roman"/>
          <w:i/>
          <w:sz w:val="28"/>
          <w:szCs w:val="28"/>
        </w:rPr>
        <w:t xml:space="preserve">ритор, оратор, вития, краснослов, </w:t>
      </w:r>
      <w:r w:rsidR="00A10EE2">
        <w:rPr>
          <w:rFonts w:ascii="Times New Roman" w:hAnsi="Times New Roman"/>
          <w:i/>
          <w:sz w:val="28"/>
          <w:szCs w:val="28"/>
        </w:rPr>
        <w:t>славослов</w:t>
      </w:r>
      <w:r w:rsidR="004A52C0">
        <w:rPr>
          <w:rFonts w:ascii="Times New Roman" w:hAnsi="Times New Roman"/>
          <w:i/>
          <w:sz w:val="28"/>
          <w:szCs w:val="28"/>
        </w:rPr>
        <w:t xml:space="preserve">, речистый человек </w:t>
      </w:r>
      <w:r w:rsidR="004A52C0" w:rsidRPr="004A52C0">
        <w:rPr>
          <w:rFonts w:ascii="Times New Roman" w:hAnsi="Times New Roman"/>
          <w:sz w:val="28"/>
          <w:szCs w:val="28"/>
        </w:rPr>
        <w:t>и др.Слово</w:t>
      </w:r>
      <w:r w:rsidR="004A52C0">
        <w:rPr>
          <w:rFonts w:ascii="Times New Roman" w:hAnsi="Times New Roman"/>
          <w:i/>
          <w:sz w:val="28"/>
          <w:szCs w:val="28"/>
        </w:rPr>
        <w:t xml:space="preserve"> оратор </w:t>
      </w:r>
      <w:r w:rsidR="004A52C0" w:rsidRPr="004A52C0">
        <w:rPr>
          <w:rFonts w:ascii="Times New Roman" w:hAnsi="Times New Roman"/>
          <w:sz w:val="28"/>
          <w:szCs w:val="28"/>
        </w:rPr>
        <w:t xml:space="preserve">появилось в русском языке </w:t>
      </w:r>
      <w:r w:rsidR="004A52C0">
        <w:rPr>
          <w:rFonts w:ascii="Times New Roman" w:hAnsi="Times New Roman"/>
          <w:sz w:val="28"/>
          <w:szCs w:val="28"/>
        </w:rPr>
        <w:t xml:space="preserve">в </w:t>
      </w:r>
      <w:r w:rsidR="004A52C0">
        <w:rPr>
          <w:rFonts w:ascii="Times New Roman" w:hAnsi="Times New Roman"/>
          <w:sz w:val="28"/>
          <w:szCs w:val="28"/>
        </w:rPr>
        <w:lastRenderedPageBreak/>
        <w:t xml:space="preserve">начале </w:t>
      </w:r>
      <w:r w:rsidR="004A52C0">
        <w:rPr>
          <w:rFonts w:ascii="Times New Roman" w:hAnsi="Times New Roman"/>
          <w:sz w:val="28"/>
          <w:szCs w:val="28"/>
          <w:lang w:val="en-US"/>
        </w:rPr>
        <w:t>XVIII</w:t>
      </w:r>
      <w:r w:rsidR="004A52C0">
        <w:rPr>
          <w:rFonts w:ascii="Times New Roman" w:hAnsi="Times New Roman"/>
          <w:sz w:val="28"/>
          <w:szCs w:val="28"/>
        </w:rPr>
        <w:t xml:space="preserve"> века, а более широкое распространение получило в первой трети </w:t>
      </w:r>
      <w:r w:rsidR="004A52C0">
        <w:rPr>
          <w:rFonts w:ascii="Times New Roman" w:hAnsi="Times New Roman"/>
          <w:sz w:val="28"/>
          <w:szCs w:val="28"/>
          <w:lang w:val="en-US"/>
        </w:rPr>
        <w:t>XIX</w:t>
      </w:r>
      <w:r w:rsidR="004A52C0">
        <w:rPr>
          <w:rFonts w:ascii="Times New Roman" w:hAnsi="Times New Roman"/>
          <w:sz w:val="28"/>
          <w:szCs w:val="28"/>
        </w:rPr>
        <w:t xml:space="preserve"> века. </w:t>
      </w:r>
      <w:r w:rsidR="00C70AC4" w:rsidRPr="005601B6">
        <w:rPr>
          <w:rFonts w:ascii="Times New Roman" w:hAnsi="Times New Roman"/>
          <w:sz w:val="28"/>
          <w:szCs w:val="28"/>
        </w:rPr>
        <w:t>Люди, к которым обращены его слова, составляют аудиторию (по л</w:t>
      </w:r>
      <w:r w:rsidR="00C70AC4" w:rsidRPr="005601B6">
        <w:rPr>
          <w:rFonts w:ascii="Times New Roman" w:hAnsi="Times New Roman"/>
          <w:sz w:val="28"/>
          <w:szCs w:val="28"/>
        </w:rPr>
        <w:t>а</w:t>
      </w:r>
      <w:r w:rsidR="00C70AC4" w:rsidRPr="005601B6">
        <w:rPr>
          <w:rFonts w:ascii="Times New Roman" w:hAnsi="Times New Roman"/>
          <w:sz w:val="28"/>
          <w:szCs w:val="28"/>
        </w:rPr>
        <w:t xml:space="preserve">тыни </w:t>
      </w:r>
      <w:r w:rsidR="00C70AC4" w:rsidRPr="005601B6">
        <w:rPr>
          <w:rFonts w:ascii="Times New Roman" w:hAnsi="Times New Roman"/>
          <w:i/>
          <w:sz w:val="28"/>
          <w:szCs w:val="28"/>
        </w:rPr>
        <w:t xml:space="preserve">«audire» </w:t>
      </w:r>
      <w:r w:rsidR="00C70AC4" w:rsidRPr="005601B6">
        <w:rPr>
          <w:rFonts w:ascii="Times New Roman" w:hAnsi="Times New Roman"/>
          <w:sz w:val="28"/>
          <w:szCs w:val="28"/>
        </w:rPr>
        <w:t>–</w:t>
      </w:r>
      <w:r w:rsidR="00C70AC4" w:rsidRPr="005601B6">
        <w:rPr>
          <w:rFonts w:ascii="Times New Roman" w:hAnsi="Times New Roman"/>
          <w:i/>
          <w:sz w:val="28"/>
          <w:szCs w:val="28"/>
        </w:rPr>
        <w:t>слышать</w:t>
      </w:r>
      <w:r w:rsidR="00C70AC4" w:rsidRPr="005601B6">
        <w:rPr>
          <w:rFonts w:ascii="Times New Roman" w:hAnsi="Times New Roman"/>
          <w:sz w:val="28"/>
          <w:szCs w:val="28"/>
        </w:rPr>
        <w:t>). Оратор и аудитория в процессе публичного высту</w:t>
      </w:r>
      <w:r w:rsidR="00C70AC4" w:rsidRPr="005601B6">
        <w:rPr>
          <w:rFonts w:ascii="Times New Roman" w:hAnsi="Times New Roman"/>
          <w:sz w:val="28"/>
          <w:szCs w:val="28"/>
        </w:rPr>
        <w:t>п</w:t>
      </w:r>
      <w:r w:rsidR="00C70AC4" w:rsidRPr="005601B6">
        <w:rPr>
          <w:rFonts w:ascii="Times New Roman" w:hAnsi="Times New Roman"/>
          <w:sz w:val="28"/>
          <w:szCs w:val="28"/>
        </w:rPr>
        <w:t>ления взаимодействуют друг с другом.</w:t>
      </w:r>
      <w:r w:rsidR="00C70AC4" w:rsidRPr="00723CFB">
        <w:rPr>
          <w:rFonts w:ascii="Times New Roman" w:hAnsi="Times New Roman"/>
          <w:sz w:val="28"/>
          <w:szCs w:val="28"/>
        </w:rPr>
        <w:t xml:space="preserve">Когда оратор говорит перед аудиторией, </w:t>
      </w:r>
      <w:r w:rsidR="0098364D">
        <w:rPr>
          <w:rFonts w:ascii="Times New Roman" w:hAnsi="Times New Roman"/>
          <w:sz w:val="28"/>
          <w:szCs w:val="28"/>
        </w:rPr>
        <w:t xml:space="preserve">у него имеется два </w:t>
      </w:r>
      <w:r w:rsidR="00C70AC4" w:rsidRPr="00C70AC4">
        <w:rPr>
          <w:rFonts w:ascii="Times New Roman" w:hAnsi="Times New Roman"/>
          <w:sz w:val="28"/>
          <w:szCs w:val="28"/>
        </w:rPr>
        <w:t>желания:</w:t>
      </w:r>
      <w:r w:rsidR="00C70AC4" w:rsidRPr="00723CFB">
        <w:rPr>
          <w:rFonts w:ascii="Times New Roman" w:hAnsi="Times New Roman"/>
          <w:sz w:val="28"/>
          <w:szCs w:val="28"/>
        </w:rPr>
        <w:t>1) поделиться своей мыслью, 2) передать испыт</w:t>
      </w:r>
      <w:r w:rsidR="00C70AC4" w:rsidRPr="00723CFB">
        <w:rPr>
          <w:rFonts w:ascii="Times New Roman" w:hAnsi="Times New Roman"/>
          <w:sz w:val="28"/>
          <w:szCs w:val="28"/>
        </w:rPr>
        <w:t>ы</w:t>
      </w:r>
      <w:r w:rsidR="00C70AC4" w:rsidRPr="00723CFB">
        <w:rPr>
          <w:rFonts w:ascii="Times New Roman" w:hAnsi="Times New Roman"/>
          <w:sz w:val="28"/>
          <w:szCs w:val="28"/>
        </w:rPr>
        <w:t>ваемые чувства.</w:t>
      </w:r>
    </w:p>
    <w:p w:rsidR="004A52C0" w:rsidRDefault="00C70AC4" w:rsidP="00CC0A07">
      <w:pPr>
        <w:spacing w:after="0" w:line="360" w:lineRule="auto"/>
        <w:ind w:firstLine="709"/>
        <w:jc w:val="both"/>
        <w:rPr>
          <w:rFonts w:ascii="Times New Roman" w:hAnsi="Times New Roman"/>
          <w:sz w:val="28"/>
          <w:szCs w:val="28"/>
        </w:rPr>
      </w:pPr>
      <w:r w:rsidRPr="00723CFB">
        <w:rPr>
          <w:rFonts w:ascii="Times New Roman" w:hAnsi="Times New Roman"/>
          <w:i/>
          <w:sz w:val="28"/>
          <w:szCs w:val="28"/>
        </w:rPr>
        <w:t xml:space="preserve">Ораторская речь </w:t>
      </w:r>
      <w:r w:rsidRPr="00723CFB">
        <w:rPr>
          <w:rFonts w:ascii="Times New Roman" w:hAnsi="Times New Roman"/>
          <w:sz w:val="28"/>
          <w:szCs w:val="28"/>
        </w:rPr>
        <w:t>представляет собой своеобразный</w:t>
      </w:r>
      <w:r w:rsidRPr="00C70AC4">
        <w:rPr>
          <w:rFonts w:ascii="Times New Roman" w:hAnsi="Times New Roman"/>
          <w:sz w:val="28"/>
          <w:szCs w:val="28"/>
        </w:rPr>
        <w:t>вид эмоционально-интеллектуального творчества, воплощаемого посредством живого слова: она одновременно воздействует и на сознание, и на чувства человека.</w:t>
      </w:r>
      <w:r w:rsidR="00CC0A07">
        <w:rPr>
          <w:rFonts w:ascii="Times New Roman" w:hAnsi="Times New Roman"/>
          <w:sz w:val="28"/>
          <w:szCs w:val="28"/>
        </w:rPr>
        <w:t>Таким обр</w:t>
      </w:r>
      <w:r w:rsidR="00CC0A07">
        <w:rPr>
          <w:rFonts w:ascii="Times New Roman" w:hAnsi="Times New Roman"/>
          <w:sz w:val="28"/>
          <w:szCs w:val="28"/>
        </w:rPr>
        <w:t>а</w:t>
      </w:r>
      <w:r w:rsidR="00CC0A07">
        <w:rPr>
          <w:rFonts w:ascii="Times New Roman" w:hAnsi="Times New Roman"/>
          <w:sz w:val="28"/>
          <w:szCs w:val="28"/>
        </w:rPr>
        <w:t>зом, современная риторика, или ораторика – это наука об убедительной и де</w:t>
      </w:r>
      <w:r w:rsidR="00CC0A07">
        <w:rPr>
          <w:rFonts w:ascii="Times New Roman" w:hAnsi="Times New Roman"/>
          <w:sz w:val="28"/>
          <w:szCs w:val="28"/>
        </w:rPr>
        <w:t>й</w:t>
      </w:r>
      <w:r w:rsidR="00CC0A07">
        <w:rPr>
          <w:rFonts w:ascii="Times New Roman" w:hAnsi="Times New Roman"/>
          <w:sz w:val="28"/>
          <w:szCs w:val="28"/>
        </w:rPr>
        <w:t>ственной речи в разных ситуациях речевого общения.</w:t>
      </w:r>
      <w:r w:rsidR="0098364D">
        <w:rPr>
          <w:rFonts w:ascii="Times New Roman" w:hAnsi="Times New Roman"/>
          <w:sz w:val="28"/>
          <w:szCs w:val="28"/>
        </w:rPr>
        <w:t>Для осуществления во</w:t>
      </w:r>
      <w:r w:rsidR="0098364D">
        <w:rPr>
          <w:rFonts w:ascii="Times New Roman" w:hAnsi="Times New Roman"/>
          <w:sz w:val="28"/>
          <w:szCs w:val="28"/>
        </w:rPr>
        <w:t>з</w:t>
      </w:r>
      <w:r w:rsidR="0098364D">
        <w:rPr>
          <w:rFonts w:ascii="Times New Roman" w:hAnsi="Times New Roman"/>
          <w:sz w:val="28"/>
          <w:szCs w:val="28"/>
        </w:rPr>
        <w:t>действия на аудиторию, слушателя публичная речь должна обладать правил</w:t>
      </w:r>
      <w:r w:rsidR="0098364D">
        <w:rPr>
          <w:rFonts w:ascii="Times New Roman" w:hAnsi="Times New Roman"/>
          <w:sz w:val="28"/>
          <w:szCs w:val="28"/>
        </w:rPr>
        <w:t>ь</w:t>
      </w:r>
      <w:r w:rsidR="0098364D">
        <w:rPr>
          <w:rFonts w:ascii="Times New Roman" w:hAnsi="Times New Roman"/>
          <w:sz w:val="28"/>
          <w:szCs w:val="28"/>
        </w:rPr>
        <w:t>ностью, логичностью, выразительностью.</w:t>
      </w:r>
    </w:p>
    <w:p w:rsidR="0098364D" w:rsidRDefault="004A52C0" w:rsidP="00CC0A07">
      <w:pPr>
        <w:spacing w:after="0" w:line="360" w:lineRule="auto"/>
        <w:ind w:firstLine="709"/>
        <w:jc w:val="both"/>
        <w:rPr>
          <w:rFonts w:ascii="Times New Roman" w:hAnsi="Times New Roman"/>
          <w:b/>
          <w:sz w:val="28"/>
          <w:szCs w:val="28"/>
        </w:rPr>
      </w:pPr>
      <w:r>
        <w:rPr>
          <w:rFonts w:ascii="Times New Roman" w:hAnsi="Times New Roman"/>
          <w:sz w:val="28"/>
          <w:szCs w:val="28"/>
        </w:rPr>
        <w:t>Особо заметим, что о</w:t>
      </w:r>
      <w:r w:rsidR="00CC0A07">
        <w:rPr>
          <w:rFonts w:ascii="Times New Roman" w:hAnsi="Times New Roman"/>
          <w:sz w:val="28"/>
          <w:szCs w:val="28"/>
        </w:rPr>
        <w:t>раторское искусство никогда не было однородным. В зависимости от конкретной сферы применения оно исторически делилось на виды. Современная ораторская речь классифицируется по разным основаниям.</w:t>
      </w:r>
      <w:r>
        <w:rPr>
          <w:rFonts w:ascii="Times New Roman" w:hAnsi="Times New Roman"/>
          <w:sz w:val="28"/>
          <w:szCs w:val="28"/>
        </w:rPr>
        <w:t xml:space="preserve"> Например, одни авторы делят устные публичные выступления на </w:t>
      </w:r>
      <w:r w:rsidRPr="004A52C0">
        <w:rPr>
          <w:rFonts w:ascii="Times New Roman" w:hAnsi="Times New Roman"/>
          <w:i/>
          <w:sz w:val="28"/>
          <w:szCs w:val="28"/>
        </w:rPr>
        <w:t>монологич</w:t>
      </w:r>
      <w:r w:rsidRPr="004A52C0">
        <w:rPr>
          <w:rFonts w:ascii="Times New Roman" w:hAnsi="Times New Roman"/>
          <w:i/>
          <w:sz w:val="28"/>
          <w:szCs w:val="28"/>
        </w:rPr>
        <w:t>е</w:t>
      </w:r>
      <w:r w:rsidRPr="004A52C0">
        <w:rPr>
          <w:rFonts w:ascii="Times New Roman" w:hAnsi="Times New Roman"/>
          <w:i/>
          <w:sz w:val="28"/>
          <w:szCs w:val="28"/>
        </w:rPr>
        <w:t xml:space="preserve">ские </w:t>
      </w:r>
      <w:r w:rsidRPr="004A52C0">
        <w:rPr>
          <w:rFonts w:ascii="Times New Roman" w:hAnsi="Times New Roman"/>
          <w:sz w:val="28"/>
          <w:szCs w:val="28"/>
        </w:rPr>
        <w:t>(речь одного лица)</w:t>
      </w:r>
      <w:r>
        <w:rPr>
          <w:rFonts w:ascii="Times New Roman" w:hAnsi="Times New Roman"/>
          <w:sz w:val="28"/>
          <w:szCs w:val="28"/>
        </w:rPr>
        <w:t xml:space="preserve">и </w:t>
      </w:r>
      <w:r w:rsidRPr="004A52C0">
        <w:rPr>
          <w:rFonts w:ascii="Times New Roman" w:hAnsi="Times New Roman"/>
          <w:i/>
          <w:sz w:val="28"/>
          <w:szCs w:val="28"/>
        </w:rPr>
        <w:t>диалогические</w:t>
      </w:r>
      <w:r w:rsidRPr="004A52C0">
        <w:rPr>
          <w:rFonts w:ascii="Times New Roman" w:hAnsi="Times New Roman"/>
          <w:sz w:val="28"/>
          <w:szCs w:val="28"/>
        </w:rPr>
        <w:t>(речь двух лиц),</w:t>
      </w:r>
      <w:r w:rsidRPr="004A52C0">
        <w:rPr>
          <w:rFonts w:ascii="Times New Roman" w:hAnsi="Times New Roman"/>
          <w:i/>
          <w:sz w:val="28"/>
          <w:szCs w:val="28"/>
        </w:rPr>
        <w:t>эмоциональные</w:t>
      </w:r>
      <w:r>
        <w:rPr>
          <w:rFonts w:ascii="Times New Roman" w:hAnsi="Times New Roman"/>
          <w:sz w:val="28"/>
          <w:szCs w:val="28"/>
        </w:rPr>
        <w:t xml:space="preserve"> (больше воздействующие на эмоции) и </w:t>
      </w:r>
      <w:r w:rsidRPr="004A52C0">
        <w:rPr>
          <w:rFonts w:ascii="Times New Roman" w:hAnsi="Times New Roman"/>
          <w:i/>
          <w:sz w:val="28"/>
          <w:szCs w:val="28"/>
        </w:rPr>
        <w:t>рациональные</w:t>
      </w:r>
      <w:r>
        <w:rPr>
          <w:rFonts w:ascii="Times New Roman" w:hAnsi="Times New Roman"/>
          <w:sz w:val="28"/>
          <w:szCs w:val="28"/>
        </w:rPr>
        <w:t>(больше воздействующие на разум, сознание) и т.п.  Например диалогическое красноречие реализуется в формах спора, дискуссии, диспута, беседы, совещания, интервью, конференции, инс</w:t>
      </w:r>
      <w:r>
        <w:rPr>
          <w:rFonts w:ascii="Times New Roman" w:hAnsi="Times New Roman"/>
          <w:sz w:val="28"/>
          <w:szCs w:val="28"/>
        </w:rPr>
        <w:t>т</w:t>
      </w:r>
      <w:r>
        <w:rPr>
          <w:rFonts w:ascii="Times New Roman" w:hAnsi="Times New Roman"/>
          <w:sz w:val="28"/>
          <w:szCs w:val="28"/>
        </w:rPr>
        <w:t>руктажа и пр.</w:t>
      </w:r>
    </w:p>
    <w:p w:rsidR="00CC0A07" w:rsidRDefault="00CC0A07" w:rsidP="00D14765">
      <w:pPr>
        <w:pStyle w:val="2"/>
        <w:spacing w:after="0"/>
        <w:ind w:left="709"/>
        <w:jc w:val="center"/>
        <w:rPr>
          <w:rFonts w:ascii="Times New Roman" w:hAnsi="Times New Roman"/>
          <w:b/>
          <w:sz w:val="28"/>
          <w:szCs w:val="28"/>
        </w:rPr>
      </w:pPr>
    </w:p>
    <w:p w:rsidR="00D14765" w:rsidRDefault="00D14765" w:rsidP="004A52C0">
      <w:pPr>
        <w:pStyle w:val="2"/>
        <w:spacing w:after="0" w:line="360" w:lineRule="auto"/>
        <w:ind w:left="709"/>
        <w:jc w:val="center"/>
        <w:rPr>
          <w:rFonts w:ascii="Times New Roman" w:hAnsi="Times New Roman"/>
          <w:b/>
          <w:sz w:val="28"/>
          <w:szCs w:val="28"/>
        </w:rPr>
      </w:pPr>
      <w:r w:rsidRPr="00D14765">
        <w:rPr>
          <w:rFonts w:ascii="Times New Roman" w:hAnsi="Times New Roman"/>
          <w:b/>
          <w:sz w:val="28"/>
          <w:szCs w:val="28"/>
        </w:rPr>
        <w:t xml:space="preserve">Вопрос 2. Риторические навыки и умения, </w:t>
      </w:r>
    </w:p>
    <w:p w:rsidR="00D14765" w:rsidRDefault="00D14765" w:rsidP="004A52C0">
      <w:pPr>
        <w:pStyle w:val="2"/>
        <w:spacing w:after="0" w:line="360" w:lineRule="auto"/>
        <w:ind w:left="709"/>
        <w:jc w:val="center"/>
        <w:rPr>
          <w:rFonts w:ascii="Times New Roman" w:hAnsi="Times New Roman"/>
          <w:b/>
          <w:sz w:val="28"/>
          <w:szCs w:val="28"/>
        </w:rPr>
      </w:pPr>
      <w:r w:rsidRPr="00D14765">
        <w:rPr>
          <w:rFonts w:ascii="Times New Roman" w:hAnsi="Times New Roman"/>
          <w:b/>
          <w:sz w:val="28"/>
          <w:szCs w:val="28"/>
        </w:rPr>
        <w:t>которыми должен обладать оратор</w:t>
      </w:r>
    </w:p>
    <w:p w:rsidR="0098364D" w:rsidRPr="00D14765" w:rsidRDefault="0098364D" w:rsidP="00D14765">
      <w:pPr>
        <w:pStyle w:val="2"/>
        <w:spacing w:after="0"/>
        <w:ind w:left="709"/>
        <w:jc w:val="center"/>
        <w:rPr>
          <w:rFonts w:ascii="Times New Roman" w:hAnsi="Times New Roman"/>
          <w:b/>
          <w:sz w:val="28"/>
          <w:szCs w:val="28"/>
        </w:rPr>
      </w:pPr>
    </w:p>
    <w:p w:rsidR="0098364D" w:rsidRDefault="0098364D" w:rsidP="00C70AC4">
      <w:pPr>
        <w:spacing w:after="0" w:line="360" w:lineRule="auto"/>
        <w:ind w:firstLine="709"/>
        <w:jc w:val="both"/>
        <w:rPr>
          <w:rFonts w:ascii="Times New Roman" w:hAnsi="Times New Roman"/>
          <w:sz w:val="28"/>
          <w:szCs w:val="28"/>
        </w:rPr>
      </w:pPr>
      <w:r>
        <w:rPr>
          <w:rFonts w:ascii="Times New Roman" w:hAnsi="Times New Roman"/>
          <w:sz w:val="28"/>
          <w:szCs w:val="28"/>
        </w:rPr>
        <w:t>В данном разделе, посвященном главным образом выразительным сре</w:t>
      </w:r>
      <w:r>
        <w:rPr>
          <w:rFonts w:ascii="Times New Roman" w:hAnsi="Times New Roman"/>
          <w:sz w:val="28"/>
          <w:szCs w:val="28"/>
        </w:rPr>
        <w:t>д</w:t>
      </w:r>
      <w:r>
        <w:rPr>
          <w:rFonts w:ascii="Times New Roman" w:hAnsi="Times New Roman"/>
          <w:sz w:val="28"/>
          <w:szCs w:val="28"/>
        </w:rPr>
        <w:t>ствам речи, мы остановимся лишь на некоторых аспектах риторических знаний и рекомендаций оратору, человеку, говорящему публично. Какими же знани</w:t>
      </w:r>
      <w:r>
        <w:rPr>
          <w:rFonts w:ascii="Times New Roman" w:hAnsi="Times New Roman"/>
          <w:sz w:val="28"/>
          <w:szCs w:val="28"/>
        </w:rPr>
        <w:t>я</w:t>
      </w:r>
      <w:r>
        <w:rPr>
          <w:rFonts w:ascii="Times New Roman" w:hAnsi="Times New Roman"/>
          <w:sz w:val="28"/>
          <w:szCs w:val="28"/>
        </w:rPr>
        <w:t xml:space="preserve">ми и умениями должен обладать человек, выступающий публично, не говоря </w:t>
      </w:r>
      <w:r>
        <w:rPr>
          <w:rFonts w:ascii="Times New Roman" w:hAnsi="Times New Roman"/>
          <w:sz w:val="28"/>
          <w:szCs w:val="28"/>
        </w:rPr>
        <w:lastRenderedPageBreak/>
        <w:t>уже о профессиональных ораторах, например, руководитель, которому часто приходится выступать перед подчиненными или на торжественных, профе</w:t>
      </w:r>
      <w:r>
        <w:rPr>
          <w:rFonts w:ascii="Times New Roman" w:hAnsi="Times New Roman"/>
          <w:sz w:val="28"/>
          <w:szCs w:val="28"/>
        </w:rPr>
        <w:t>с</w:t>
      </w:r>
      <w:r>
        <w:rPr>
          <w:rFonts w:ascii="Times New Roman" w:hAnsi="Times New Roman"/>
          <w:sz w:val="28"/>
          <w:szCs w:val="28"/>
        </w:rPr>
        <w:t>сиональных мероприятиях.</w:t>
      </w:r>
    </w:p>
    <w:p w:rsidR="00C70AC4" w:rsidRPr="00C70AC4" w:rsidRDefault="00C70AC4" w:rsidP="00C70AC4">
      <w:pPr>
        <w:spacing w:after="0" w:line="360" w:lineRule="auto"/>
        <w:ind w:firstLine="709"/>
        <w:jc w:val="both"/>
        <w:rPr>
          <w:rFonts w:ascii="Times New Roman" w:hAnsi="Times New Roman"/>
          <w:sz w:val="28"/>
          <w:szCs w:val="28"/>
        </w:rPr>
      </w:pPr>
      <w:r w:rsidRPr="00C70AC4">
        <w:rPr>
          <w:rFonts w:ascii="Times New Roman" w:hAnsi="Times New Roman"/>
          <w:sz w:val="28"/>
          <w:szCs w:val="28"/>
        </w:rPr>
        <w:t>Оратор</w:t>
      </w:r>
      <w:r w:rsidR="0098364D">
        <w:rPr>
          <w:rFonts w:ascii="Times New Roman" w:hAnsi="Times New Roman"/>
          <w:sz w:val="28"/>
          <w:szCs w:val="28"/>
        </w:rPr>
        <w:t xml:space="preserve"> или человек, говорящий публично, </w:t>
      </w:r>
      <w:r w:rsidRPr="00C70AC4">
        <w:rPr>
          <w:rFonts w:ascii="Times New Roman" w:hAnsi="Times New Roman"/>
          <w:sz w:val="28"/>
          <w:szCs w:val="28"/>
        </w:rPr>
        <w:t xml:space="preserve">должен обладать следующими знаниями и навыками: </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 xml:space="preserve">1) уверенностью в себе во время публичного выступления; </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 xml:space="preserve">2) умением непрерывно говорить на определенную тему; </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 xml:space="preserve">3) умением четко выражать свои мысли и выстраивать их в логической  последовательности; </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 xml:space="preserve">4) умением привлечь внимание аудитории; </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5) экспрессивностью и яркостью речи при выступлениях;</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 xml:space="preserve">6) </w:t>
      </w:r>
      <w:r w:rsidR="0098364D">
        <w:rPr>
          <w:rFonts w:ascii="Times New Roman" w:hAnsi="Times New Roman"/>
          <w:sz w:val="28"/>
          <w:szCs w:val="28"/>
        </w:rPr>
        <w:t xml:space="preserve">в какой-то мере </w:t>
      </w:r>
      <w:r w:rsidRPr="00723CFB">
        <w:rPr>
          <w:rFonts w:ascii="Times New Roman" w:hAnsi="Times New Roman"/>
          <w:sz w:val="28"/>
          <w:szCs w:val="28"/>
        </w:rPr>
        <w:t xml:space="preserve">артистизмом; </w:t>
      </w:r>
    </w:p>
    <w:p w:rsidR="00C70AC4" w:rsidRPr="00723CFB"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7) умением убеждать, используя риторические приёмы, а также вербал</w:t>
      </w:r>
      <w:r w:rsidRPr="00723CFB">
        <w:rPr>
          <w:rFonts w:ascii="Times New Roman" w:hAnsi="Times New Roman"/>
          <w:sz w:val="28"/>
          <w:szCs w:val="28"/>
        </w:rPr>
        <w:t>ь</w:t>
      </w:r>
      <w:r w:rsidRPr="00723CFB">
        <w:rPr>
          <w:rFonts w:ascii="Times New Roman" w:hAnsi="Times New Roman"/>
          <w:sz w:val="28"/>
          <w:szCs w:val="28"/>
        </w:rPr>
        <w:t xml:space="preserve">ные и невербальные средства языка; </w:t>
      </w:r>
    </w:p>
    <w:p w:rsidR="00C70AC4" w:rsidRPr="00D16825" w:rsidRDefault="00C70AC4" w:rsidP="00C70AC4">
      <w:pPr>
        <w:spacing w:after="0" w:line="360" w:lineRule="auto"/>
        <w:ind w:firstLine="709"/>
        <w:jc w:val="both"/>
        <w:rPr>
          <w:rFonts w:ascii="Times New Roman" w:hAnsi="Times New Roman"/>
          <w:sz w:val="28"/>
          <w:szCs w:val="28"/>
        </w:rPr>
      </w:pPr>
      <w:r w:rsidRPr="00D16825">
        <w:rPr>
          <w:rFonts w:ascii="Times New Roman" w:hAnsi="Times New Roman"/>
          <w:sz w:val="28"/>
          <w:szCs w:val="28"/>
        </w:rPr>
        <w:t>8) умением дать ответ на любой заданный вопрос</w:t>
      </w:r>
      <w:r w:rsidR="0098364D">
        <w:rPr>
          <w:rFonts w:ascii="Times New Roman" w:hAnsi="Times New Roman"/>
          <w:sz w:val="28"/>
          <w:szCs w:val="28"/>
        </w:rPr>
        <w:t xml:space="preserve">; </w:t>
      </w:r>
    </w:p>
    <w:p w:rsidR="00C70AC4" w:rsidRPr="00D16825" w:rsidRDefault="00C70AC4" w:rsidP="00C70AC4">
      <w:pPr>
        <w:spacing w:after="0" w:line="360" w:lineRule="auto"/>
        <w:ind w:firstLine="709"/>
        <w:jc w:val="both"/>
        <w:rPr>
          <w:rFonts w:ascii="Times New Roman" w:hAnsi="Times New Roman"/>
          <w:sz w:val="28"/>
          <w:szCs w:val="28"/>
        </w:rPr>
      </w:pPr>
      <w:r w:rsidRPr="00D16825">
        <w:rPr>
          <w:rFonts w:ascii="Times New Roman" w:hAnsi="Times New Roman"/>
          <w:sz w:val="28"/>
          <w:szCs w:val="28"/>
        </w:rPr>
        <w:t xml:space="preserve">9) </w:t>
      </w:r>
      <w:r w:rsidR="0098364D">
        <w:rPr>
          <w:rFonts w:ascii="Times New Roman" w:hAnsi="Times New Roman"/>
          <w:sz w:val="28"/>
          <w:szCs w:val="28"/>
        </w:rPr>
        <w:t xml:space="preserve">уметь </w:t>
      </w:r>
      <w:r w:rsidRPr="00D16825">
        <w:rPr>
          <w:rFonts w:ascii="Times New Roman" w:hAnsi="Times New Roman"/>
          <w:sz w:val="28"/>
          <w:szCs w:val="28"/>
        </w:rPr>
        <w:t>демонстрировать свой личный интерес по данной проблеме.</w:t>
      </w:r>
    </w:p>
    <w:p w:rsidR="00C70AC4" w:rsidRDefault="00C70AC4" w:rsidP="00C70AC4">
      <w:pPr>
        <w:spacing w:after="0" w:line="360" w:lineRule="auto"/>
        <w:ind w:firstLine="709"/>
        <w:jc w:val="both"/>
        <w:rPr>
          <w:rFonts w:ascii="Times New Roman" w:hAnsi="Times New Roman"/>
          <w:sz w:val="28"/>
          <w:szCs w:val="28"/>
        </w:rPr>
      </w:pPr>
      <w:r w:rsidRPr="00723CFB">
        <w:rPr>
          <w:rFonts w:ascii="Times New Roman" w:hAnsi="Times New Roman"/>
          <w:sz w:val="28"/>
          <w:szCs w:val="28"/>
        </w:rPr>
        <w:t>Все сказанное вышепозволяет заключить, что ораторская речь сочетает в себе воздействие не только на разум слушателей, но и на их чувства, поэтому эмоциональность – это необходимое качество публичной речи, которое помог</w:t>
      </w:r>
      <w:r w:rsidRPr="00723CFB">
        <w:rPr>
          <w:rFonts w:ascii="Times New Roman" w:hAnsi="Times New Roman"/>
          <w:sz w:val="28"/>
          <w:szCs w:val="28"/>
        </w:rPr>
        <w:t>а</w:t>
      </w:r>
      <w:r w:rsidRPr="00723CFB">
        <w:rPr>
          <w:rFonts w:ascii="Times New Roman" w:hAnsi="Times New Roman"/>
          <w:sz w:val="28"/>
          <w:szCs w:val="28"/>
        </w:rPr>
        <w:t>ет воспринять и усвоить ее содержание.</w:t>
      </w:r>
    </w:p>
    <w:p w:rsidR="009A61AD" w:rsidRDefault="009A61AD" w:rsidP="00C70AC4">
      <w:pPr>
        <w:spacing w:after="0" w:line="360" w:lineRule="auto"/>
        <w:ind w:firstLine="709"/>
        <w:jc w:val="both"/>
        <w:rPr>
          <w:rFonts w:ascii="Times New Roman" w:hAnsi="Times New Roman"/>
          <w:sz w:val="28"/>
          <w:szCs w:val="28"/>
        </w:rPr>
      </w:pPr>
      <w:r>
        <w:rPr>
          <w:rFonts w:ascii="Times New Roman" w:hAnsi="Times New Roman"/>
          <w:sz w:val="28"/>
          <w:szCs w:val="28"/>
        </w:rPr>
        <w:t>Следует отметить то, что у</w:t>
      </w:r>
      <w:r w:rsidRPr="00A87D44">
        <w:rPr>
          <w:rFonts w:ascii="Times New Roman" w:hAnsi="Times New Roman"/>
          <w:sz w:val="28"/>
          <w:szCs w:val="28"/>
        </w:rPr>
        <w:t xml:space="preserve"> каждого оратора должны быть не только и</w:t>
      </w:r>
      <w:r w:rsidRPr="00A87D44">
        <w:rPr>
          <w:rFonts w:ascii="Times New Roman" w:hAnsi="Times New Roman"/>
          <w:sz w:val="28"/>
          <w:szCs w:val="28"/>
        </w:rPr>
        <w:t>н</w:t>
      </w:r>
      <w:r w:rsidRPr="00A87D44">
        <w:rPr>
          <w:rFonts w:ascii="Times New Roman" w:hAnsi="Times New Roman"/>
          <w:sz w:val="28"/>
          <w:szCs w:val="28"/>
        </w:rPr>
        <w:t>дивидуальные внешние данные, но и индивидуальный и неповторимый орато</w:t>
      </w:r>
      <w:r w:rsidRPr="00A87D44">
        <w:rPr>
          <w:rFonts w:ascii="Times New Roman" w:hAnsi="Times New Roman"/>
          <w:sz w:val="28"/>
          <w:szCs w:val="28"/>
        </w:rPr>
        <w:t>р</w:t>
      </w:r>
      <w:r w:rsidRPr="00A87D44">
        <w:rPr>
          <w:rFonts w:ascii="Times New Roman" w:hAnsi="Times New Roman"/>
          <w:sz w:val="28"/>
          <w:szCs w:val="28"/>
        </w:rPr>
        <w:t xml:space="preserve">ский стиль </w:t>
      </w:r>
      <w:r w:rsidR="00592AE6" w:rsidRPr="00723CFB">
        <w:rPr>
          <w:rFonts w:ascii="Times New Roman" w:hAnsi="Times New Roman"/>
          <w:sz w:val="28"/>
          <w:szCs w:val="28"/>
        </w:rPr>
        <w:t>–</w:t>
      </w:r>
      <w:r w:rsidRPr="00A87D44">
        <w:rPr>
          <w:rFonts w:ascii="Times New Roman" w:hAnsi="Times New Roman"/>
          <w:sz w:val="28"/>
          <w:szCs w:val="28"/>
        </w:rPr>
        <w:t xml:space="preserve"> форма и способ изложения материала. Оратор отличается от акт</w:t>
      </w:r>
      <w:r w:rsidRPr="00A87D44">
        <w:rPr>
          <w:rFonts w:ascii="Times New Roman" w:hAnsi="Times New Roman"/>
          <w:sz w:val="28"/>
          <w:szCs w:val="28"/>
        </w:rPr>
        <w:t>е</w:t>
      </w:r>
      <w:r w:rsidRPr="00A87D44">
        <w:rPr>
          <w:rFonts w:ascii="Times New Roman" w:hAnsi="Times New Roman"/>
          <w:sz w:val="28"/>
          <w:szCs w:val="28"/>
        </w:rPr>
        <w:t>ра прежде всего тем, что актер может играть каждый день разные роли, а ор</w:t>
      </w:r>
      <w:r w:rsidRPr="00A87D44">
        <w:rPr>
          <w:rFonts w:ascii="Times New Roman" w:hAnsi="Times New Roman"/>
          <w:sz w:val="28"/>
          <w:szCs w:val="28"/>
        </w:rPr>
        <w:t>а</w:t>
      </w:r>
      <w:r w:rsidRPr="00A87D44">
        <w:rPr>
          <w:rFonts w:ascii="Times New Roman" w:hAnsi="Times New Roman"/>
          <w:sz w:val="28"/>
          <w:szCs w:val="28"/>
        </w:rPr>
        <w:t>тор должен всегда оставаться самим собой, по его образу судят о содержании речи</w:t>
      </w:r>
      <w:r w:rsidR="00592AE6">
        <w:rPr>
          <w:rFonts w:ascii="Times New Roman" w:hAnsi="Times New Roman"/>
          <w:sz w:val="28"/>
          <w:szCs w:val="28"/>
        </w:rPr>
        <w:t xml:space="preserve">. </w:t>
      </w:r>
      <w:r w:rsidRPr="00A87D44">
        <w:rPr>
          <w:rFonts w:ascii="Times New Roman" w:hAnsi="Times New Roman"/>
          <w:sz w:val="28"/>
          <w:szCs w:val="28"/>
        </w:rPr>
        <w:t xml:space="preserve">Образ оратора индивидуален, но представляет собой социальный </w:t>
      </w:r>
      <w:r w:rsidR="00592AE6">
        <w:rPr>
          <w:rFonts w:ascii="Times New Roman" w:hAnsi="Times New Roman"/>
          <w:sz w:val="28"/>
          <w:szCs w:val="28"/>
        </w:rPr>
        <w:t xml:space="preserve">тип </w:t>
      </w:r>
      <w:r w:rsidRPr="00A87D44">
        <w:rPr>
          <w:rFonts w:ascii="Times New Roman" w:hAnsi="Times New Roman"/>
          <w:sz w:val="28"/>
          <w:szCs w:val="28"/>
        </w:rPr>
        <w:t>личности, со своим мировоззрением, эстетическими установками, эмоционал</w:t>
      </w:r>
      <w:r w:rsidRPr="00A87D44">
        <w:rPr>
          <w:rFonts w:ascii="Times New Roman" w:hAnsi="Times New Roman"/>
          <w:sz w:val="28"/>
          <w:szCs w:val="28"/>
        </w:rPr>
        <w:t>ь</w:t>
      </w:r>
      <w:r w:rsidRPr="00A87D44">
        <w:rPr>
          <w:rFonts w:ascii="Times New Roman" w:hAnsi="Times New Roman"/>
          <w:sz w:val="28"/>
          <w:szCs w:val="28"/>
        </w:rPr>
        <w:t>ной конституцией, своим интеллектом, образованностью.</w:t>
      </w:r>
    </w:p>
    <w:p w:rsidR="002979DD" w:rsidRPr="000609EE" w:rsidRDefault="002979DD" w:rsidP="002979DD">
      <w:pPr>
        <w:pStyle w:val="a7"/>
        <w:spacing w:before="0" w:beforeAutospacing="0" w:after="0" w:afterAutospacing="0" w:line="360" w:lineRule="auto"/>
        <w:ind w:firstLine="709"/>
        <w:jc w:val="both"/>
        <w:rPr>
          <w:sz w:val="28"/>
          <w:szCs w:val="28"/>
        </w:rPr>
      </w:pPr>
      <w:r w:rsidRPr="000609EE">
        <w:rPr>
          <w:sz w:val="28"/>
          <w:szCs w:val="28"/>
        </w:rPr>
        <w:t xml:space="preserve">Еще в трудах </w:t>
      </w:r>
      <w:r>
        <w:rPr>
          <w:sz w:val="28"/>
          <w:szCs w:val="28"/>
        </w:rPr>
        <w:t xml:space="preserve">Марка Туллия </w:t>
      </w:r>
      <w:r w:rsidRPr="002979DD">
        <w:rPr>
          <w:sz w:val="28"/>
          <w:szCs w:val="28"/>
        </w:rPr>
        <w:t xml:space="preserve">Цицерона </w:t>
      </w:r>
      <w:r w:rsidRPr="000609EE">
        <w:rPr>
          <w:sz w:val="28"/>
          <w:szCs w:val="28"/>
        </w:rPr>
        <w:t>мы находим описание трех типов ораторов:</w:t>
      </w:r>
    </w:p>
    <w:p w:rsidR="002979DD" w:rsidRPr="000609EE" w:rsidRDefault="002979DD" w:rsidP="002979DD">
      <w:pPr>
        <w:pStyle w:val="a7"/>
        <w:numPr>
          <w:ilvl w:val="0"/>
          <w:numId w:val="3"/>
        </w:numPr>
        <w:spacing w:before="0" w:beforeAutospacing="0" w:after="0" w:afterAutospacing="0" w:line="360" w:lineRule="auto"/>
        <w:ind w:left="0" w:firstLine="709"/>
        <w:jc w:val="both"/>
        <w:rPr>
          <w:sz w:val="28"/>
          <w:szCs w:val="28"/>
        </w:rPr>
      </w:pPr>
      <w:r w:rsidRPr="000609EE">
        <w:rPr>
          <w:sz w:val="28"/>
          <w:szCs w:val="28"/>
        </w:rPr>
        <w:lastRenderedPageBreak/>
        <w:t>ораторы велеречивые, с возвышенной силой мысли и торжестве</w:t>
      </w:r>
      <w:r w:rsidRPr="000609EE">
        <w:rPr>
          <w:sz w:val="28"/>
          <w:szCs w:val="28"/>
        </w:rPr>
        <w:t>н</w:t>
      </w:r>
      <w:r w:rsidRPr="000609EE">
        <w:rPr>
          <w:sz w:val="28"/>
          <w:szCs w:val="28"/>
        </w:rPr>
        <w:t xml:space="preserve">ностью выражений, решительные, разнообразные, неистощимые, могучие, во всеоружии готовые трогать и обращать сердца; </w:t>
      </w:r>
    </w:p>
    <w:p w:rsidR="002979DD" w:rsidRPr="000609EE" w:rsidRDefault="002979DD" w:rsidP="002979DD">
      <w:pPr>
        <w:pStyle w:val="a7"/>
        <w:numPr>
          <w:ilvl w:val="0"/>
          <w:numId w:val="3"/>
        </w:numPr>
        <w:spacing w:before="0" w:beforeAutospacing="0" w:after="0" w:afterAutospacing="0" w:line="360" w:lineRule="auto"/>
        <w:ind w:left="0" w:firstLine="709"/>
        <w:jc w:val="both"/>
        <w:rPr>
          <w:sz w:val="28"/>
          <w:szCs w:val="28"/>
        </w:rPr>
      </w:pPr>
      <w:r w:rsidRPr="000609EE">
        <w:rPr>
          <w:sz w:val="28"/>
          <w:szCs w:val="28"/>
        </w:rPr>
        <w:t>ораторы сдержанные и проницательные, всему поучающие, все разъясняющие,</w:t>
      </w:r>
    </w:p>
    <w:p w:rsidR="002979DD" w:rsidRPr="000609EE" w:rsidRDefault="002979DD" w:rsidP="002979DD">
      <w:pPr>
        <w:pStyle w:val="a7"/>
        <w:numPr>
          <w:ilvl w:val="0"/>
          <w:numId w:val="3"/>
        </w:numPr>
        <w:spacing w:before="0" w:beforeAutospacing="0" w:after="0" w:afterAutospacing="0" w:line="360" w:lineRule="auto"/>
        <w:ind w:left="0" w:firstLine="709"/>
        <w:jc w:val="both"/>
        <w:rPr>
          <w:sz w:val="28"/>
          <w:szCs w:val="28"/>
        </w:rPr>
      </w:pPr>
      <w:r w:rsidRPr="000609EE">
        <w:rPr>
          <w:sz w:val="28"/>
          <w:szCs w:val="28"/>
        </w:rPr>
        <w:t xml:space="preserve"> средний тип </w:t>
      </w:r>
      <w:r>
        <w:rPr>
          <w:sz w:val="28"/>
          <w:szCs w:val="28"/>
        </w:rPr>
        <w:t xml:space="preserve">– </w:t>
      </w:r>
      <w:r w:rsidRPr="000609EE">
        <w:rPr>
          <w:sz w:val="28"/>
          <w:szCs w:val="28"/>
        </w:rPr>
        <w:t>умеренный</w:t>
      </w:r>
      <w:r>
        <w:rPr>
          <w:sz w:val="28"/>
          <w:szCs w:val="28"/>
        </w:rPr>
        <w:t xml:space="preserve">, </w:t>
      </w:r>
      <w:r w:rsidRPr="000609EE">
        <w:rPr>
          <w:sz w:val="28"/>
          <w:szCs w:val="28"/>
        </w:rPr>
        <w:t>не обладающий ни изысканностью вт</w:t>
      </w:r>
      <w:r w:rsidRPr="000609EE">
        <w:rPr>
          <w:sz w:val="28"/>
          <w:szCs w:val="28"/>
        </w:rPr>
        <w:t>о</w:t>
      </w:r>
      <w:r w:rsidRPr="000609EE">
        <w:rPr>
          <w:sz w:val="28"/>
          <w:szCs w:val="28"/>
        </w:rPr>
        <w:t>рых, не бурливостью первых, смежный с обоими, чуждый крайности обоих.</w:t>
      </w:r>
    </w:p>
    <w:p w:rsidR="004E71FE" w:rsidRPr="000609EE" w:rsidRDefault="002979DD" w:rsidP="002979DD">
      <w:pPr>
        <w:pStyle w:val="a7"/>
        <w:spacing w:before="0" w:beforeAutospacing="0" w:after="0" w:afterAutospacing="0" w:line="360" w:lineRule="auto"/>
        <w:ind w:firstLine="709"/>
        <w:jc w:val="both"/>
        <w:rPr>
          <w:sz w:val="28"/>
          <w:szCs w:val="28"/>
        </w:rPr>
      </w:pPr>
      <w:r w:rsidRPr="000609EE">
        <w:rPr>
          <w:sz w:val="28"/>
          <w:szCs w:val="28"/>
        </w:rPr>
        <w:t xml:space="preserve">В.И. Андреев в </w:t>
      </w:r>
      <w:r>
        <w:rPr>
          <w:sz w:val="28"/>
          <w:szCs w:val="28"/>
        </w:rPr>
        <w:t>«</w:t>
      </w:r>
      <w:r w:rsidRPr="000609EE">
        <w:rPr>
          <w:sz w:val="28"/>
          <w:szCs w:val="28"/>
        </w:rPr>
        <w:t>Деловой риторике</w:t>
      </w:r>
      <w:r>
        <w:rPr>
          <w:sz w:val="28"/>
          <w:szCs w:val="28"/>
        </w:rPr>
        <w:t>»</w:t>
      </w:r>
      <w:r w:rsidRPr="000609EE">
        <w:rPr>
          <w:sz w:val="28"/>
          <w:szCs w:val="28"/>
        </w:rPr>
        <w:t>, используя принцип доминирования тех или иных личностных качеств, выделяет 16 типов ораторов: эврист, теор</w:t>
      </w:r>
      <w:r w:rsidRPr="000609EE">
        <w:rPr>
          <w:sz w:val="28"/>
          <w:szCs w:val="28"/>
        </w:rPr>
        <w:t>е</w:t>
      </w:r>
      <w:r w:rsidRPr="000609EE">
        <w:rPr>
          <w:sz w:val="28"/>
          <w:szCs w:val="28"/>
        </w:rPr>
        <w:t xml:space="preserve">тик, авторитетный, интеллигентный, новатор, оптимист, доброжелательный, эрудит, логик, практик, демагог и </w:t>
      </w:r>
      <w:r>
        <w:rPr>
          <w:sz w:val="28"/>
          <w:szCs w:val="28"/>
        </w:rPr>
        <w:t>др</w:t>
      </w:r>
      <w:r w:rsidRPr="000609EE">
        <w:rPr>
          <w:sz w:val="28"/>
          <w:szCs w:val="28"/>
        </w:rPr>
        <w:t>.</w:t>
      </w:r>
      <w:r w:rsidR="004A52C0">
        <w:rPr>
          <w:sz w:val="28"/>
          <w:szCs w:val="28"/>
        </w:rPr>
        <w:t xml:space="preserve"> Разумеется, деление ораторов на типы у</w:t>
      </w:r>
      <w:r w:rsidR="004A52C0">
        <w:rPr>
          <w:sz w:val="28"/>
          <w:szCs w:val="28"/>
        </w:rPr>
        <w:t>с</w:t>
      </w:r>
      <w:r w:rsidR="004A52C0">
        <w:rPr>
          <w:sz w:val="28"/>
          <w:szCs w:val="28"/>
        </w:rPr>
        <w:t>ловно, но имеет под собой научную основу. Например, выделяют ораторов, для которых главным средством ораторского искусства является логика рассужд</w:t>
      </w:r>
      <w:r w:rsidR="004A52C0">
        <w:rPr>
          <w:sz w:val="28"/>
          <w:szCs w:val="28"/>
        </w:rPr>
        <w:t>е</w:t>
      </w:r>
      <w:r w:rsidR="004A52C0">
        <w:rPr>
          <w:sz w:val="28"/>
          <w:szCs w:val="28"/>
        </w:rPr>
        <w:t xml:space="preserve">ний, </w:t>
      </w:r>
      <w:r w:rsidR="00D412EB">
        <w:rPr>
          <w:sz w:val="28"/>
          <w:szCs w:val="28"/>
        </w:rPr>
        <w:t>и таких, для которых важно воздействовать на слушателей эмоциональн</w:t>
      </w:r>
      <w:r w:rsidR="00D412EB">
        <w:rPr>
          <w:sz w:val="28"/>
          <w:szCs w:val="28"/>
        </w:rPr>
        <w:t>о</w:t>
      </w:r>
      <w:r w:rsidR="00D412EB">
        <w:rPr>
          <w:sz w:val="28"/>
          <w:szCs w:val="28"/>
        </w:rPr>
        <w:t xml:space="preserve">стью. Следует помнить о том, что проигрывают те ораторы, которые говорят бесстрастно, неэмоционально. Если оратор не использует богатые возможности русской интонации, не разнообразит темп речи, не продумывает заранее, где сделать смысловые паузы, то его публичная речь звучит монотонно, требуя от аудитории большого напряжения и самодисциплины. </w:t>
      </w:r>
      <w:r w:rsidR="004E71FE">
        <w:rPr>
          <w:sz w:val="28"/>
          <w:szCs w:val="28"/>
        </w:rPr>
        <w:t>Существует большое к</w:t>
      </w:r>
      <w:r w:rsidR="004E71FE">
        <w:rPr>
          <w:sz w:val="28"/>
          <w:szCs w:val="28"/>
        </w:rPr>
        <w:t>о</w:t>
      </w:r>
      <w:r w:rsidR="004E71FE">
        <w:rPr>
          <w:sz w:val="28"/>
          <w:szCs w:val="28"/>
        </w:rPr>
        <w:t xml:space="preserve">личество </w:t>
      </w:r>
      <w:r w:rsidR="004E71FE" w:rsidRPr="004E71FE">
        <w:rPr>
          <w:b/>
          <w:i/>
          <w:sz w:val="28"/>
          <w:szCs w:val="28"/>
        </w:rPr>
        <w:t>рекомендаций оратору</w:t>
      </w:r>
      <w:r w:rsidR="004E71FE">
        <w:rPr>
          <w:sz w:val="28"/>
          <w:szCs w:val="28"/>
        </w:rPr>
        <w:t>, которые были выработаны риторической практикой. Остановимся лишь на некоторых из этого большого числа рекоме</w:t>
      </w:r>
      <w:r w:rsidR="004E71FE">
        <w:rPr>
          <w:sz w:val="28"/>
          <w:szCs w:val="28"/>
        </w:rPr>
        <w:t>н</w:t>
      </w:r>
      <w:r w:rsidR="004E71FE">
        <w:rPr>
          <w:sz w:val="28"/>
          <w:szCs w:val="28"/>
        </w:rPr>
        <w:t xml:space="preserve">даций. </w:t>
      </w:r>
    </w:p>
    <w:p w:rsidR="00D14765" w:rsidRP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Речь должна быть ограничена предметом обсуждения и опираться на строго проверенные и отобранные факты.</w:t>
      </w:r>
    </w:p>
    <w:p w:rsidR="00D14765" w:rsidRPr="004E71FE"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4E71FE">
        <w:rPr>
          <w:rFonts w:ascii="Times New Roman" w:hAnsi="Times New Roman" w:cs="Times New Roman"/>
          <w:sz w:val="28"/>
          <w:szCs w:val="28"/>
        </w:rPr>
        <w:t>Не останавливайте взгляд на отдельных лицах</w:t>
      </w:r>
      <w:r w:rsidR="004E71FE">
        <w:rPr>
          <w:rFonts w:ascii="Times New Roman" w:hAnsi="Times New Roman" w:cs="Times New Roman"/>
          <w:sz w:val="28"/>
          <w:szCs w:val="28"/>
        </w:rPr>
        <w:t>. П</w:t>
      </w:r>
      <w:r w:rsidRPr="004E71FE">
        <w:rPr>
          <w:rFonts w:ascii="Times New Roman" w:hAnsi="Times New Roman" w:cs="Times New Roman"/>
          <w:sz w:val="28"/>
          <w:szCs w:val="28"/>
        </w:rPr>
        <w:t>омните, что долгий пристальный взгляд оставляет неприятное чувство</w:t>
      </w:r>
      <w:r w:rsidR="004E71FE">
        <w:rPr>
          <w:rFonts w:ascii="Times New Roman" w:hAnsi="Times New Roman" w:cs="Times New Roman"/>
          <w:sz w:val="28"/>
          <w:szCs w:val="28"/>
        </w:rPr>
        <w:t>, п</w:t>
      </w:r>
      <w:r w:rsidRPr="004E71FE">
        <w:rPr>
          <w:rFonts w:ascii="Times New Roman" w:hAnsi="Times New Roman" w:cs="Times New Roman"/>
          <w:sz w:val="28"/>
          <w:szCs w:val="28"/>
        </w:rPr>
        <w:t>оэтому скользите взглядом по отдельным слушателям. Это привлекает внимание слушающих и вызывает их расположение.</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Говорите выразительно, ибо выразительная речь способна передать огромную массу оттенков мысли.</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lastRenderedPageBreak/>
        <w:t>Используйте весь запас слов своего лексикона. Старайтесь искл</w:t>
      </w:r>
      <w:r w:rsidRPr="00D14765">
        <w:rPr>
          <w:rFonts w:ascii="Times New Roman" w:hAnsi="Times New Roman" w:cs="Times New Roman"/>
          <w:sz w:val="28"/>
          <w:szCs w:val="28"/>
        </w:rPr>
        <w:t>ю</w:t>
      </w:r>
      <w:r w:rsidRPr="00D14765">
        <w:rPr>
          <w:rFonts w:ascii="Times New Roman" w:hAnsi="Times New Roman" w:cs="Times New Roman"/>
          <w:sz w:val="28"/>
          <w:szCs w:val="28"/>
        </w:rPr>
        <w:t>чить из своей речи канцеляризмы и вульгаризмы. Избегайте также книжного стиля.</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Возбуждайте внимание слушателей. Ожидание вызывает интерес и эмоции сильнее, чем что-то неожиданное. В начале речи намекните, что гла</w:t>
      </w:r>
      <w:r w:rsidRPr="00D14765">
        <w:rPr>
          <w:rFonts w:ascii="Times New Roman" w:hAnsi="Times New Roman" w:cs="Times New Roman"/>
          <w:sz w:val="28"/>
          <w:szCs w:val="28"/>
        </w:rPr>
        <w:t>в</w:t>
      </w:r>
      <w:r w:rsidRPr="00D14765">
        <w:rPr>
          <w:rFonts w:ascii="Times New Roman" w:hAnsi="Times New Roman" w:cs="Times New Roman"/>
          <w:sz w:val="28"/>
          <w:szCs w:val="28"/>
        </w:rPr>
        <w:t>ное будет впереди и несколько раз напомните об этом. Надо с первых же слов посадить слушателя на «крючок» интереса, на ожидание «сюрприза».</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Научитесь держать паузу. Это поможет сосредоточить внимание на важных мыслях, подчеркнуть неожиданность выводов, обобщить изложенное.</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Соединяйте слово с жестом. Часто выразительный жест понятен без слов. Жесты должны быть скупыми, точными и выразительными</w:t>
      </w:r>
      <w:r w:rsidR="004E71FE">
        <w:rPr>
          <w:rFonts w:ascii="Times New Roman" w:hAnsi="Times New Roman" w:cs="Times New Roman"/>
          <w:sz w:val="28"/>
          <w:szCs w:val="28"/>
        </w:rPr>
        <w:t>, соответств</w:t>
      </w:r>
      <w:r w:rsidR="004E71FE">
        <w:rPr>
          <w:rFonts w:ascii="Times New Roman" w:hAnsi="Times New Roman" w:cs="Times New Roman"/>
          <w:sz w:val="28"/>
          <w:szCs w:val="28"/>
        </w:rPr>
        <w:t>о</w:t>
      </w:r>
      <w:r w:rsidR="004E71FE">
        <w:rPr>
          <w:rFonts w:ascii="Times New Roman" w:hAnsi="Times New Roman" w:cs="Times New Roman"/>
          <w:sz w:val="28"/>
          <w:szCs w:val="28"/>
        </w:rPr>
        <w:t>вать смыслу речи, сливаться с речью</w:t>
      </w:r>
      <w:r w:rsidRPr="00D14765">
        <w:rPr>
          <w:rFonts w:ascii="Times New Roman" w:hAnsi="Times New Roman" w:cs="Times New Roman"/>
          <w:sz w:val="28"/>
          <w:szCs w:val="28"/>
        </w:rPr>
        <w:t>.</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Мимика должна быть умеренной и доброжелательной.</w:t>
      </w:r>
    </w:p>
    <w:p w:rsidR="00D14765" w:rsidRP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Меняйте темп речи. Это придает ей выразительность. Смена темпа речи меняет и скорость восприятия, не давая слушателю отвлечься.</w:t>
      </w:r>
      <w:r w:rsidR="004E71FE">
        <w:rPr>
          <w:rFonts w:ascii="Times New Roman" w:hAnsi="Times New Roman" w:cs="Times New Roman"/>
          <w:sz w:val="28"/>
          <w:szCs w:val="28"/>
        </w:rPr>
        <w:t xml:space="preserve"> Средний темп русской речи 120 </w:t>
      </w:r>
      <w:r w:rsidR="004E71FE" w:rsidRPr="005601B6">
        <w:rPr>
          <w:rFonts w:ascii="Times New Roman" w:hAnsi="Times New Roman"/>
          <w:sz w:val="28"/>
          <w:szCs w:val="28"/>
        </w:rPr>
        <w:t>–</w:t>
      </w:r>
      <w:r w:rsidR="004E71FE">
        <w:rPr>
          <w:rFonts w:ascii="Times New Roman" w:hAnsi="Times New Roman" w:cs="Times New Roman"/>
          <w:sz w:val="28"/>
          <w:szCs w:val="28"/>
        </w:rPr>
        <w:t xml:space="preserve">130 слов в минуту. </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Меняйте также и тон голоса: он должен то повышаться, то пон</w:t>
      </w:r>
      <w:r w:rsidRPr="00D14765">
        <w:rPr>
          <w:rFonts w:ascii="Times New Roman" w:hAnsi="Times New Roman" w:cs="Times New Roman"/>
          <w:sz w:val="28"/>
          <w:szCs w:val="28"/>
        </w:rPr>
        <w:t>и</w:t>
      </w:r>
      <w:r w:rsidRPr="00D14765">
        <w:rPr>
          <w:rFonts w:ascii="Times New Roman" w:hAnsi="Times New Roman" w:cs="Times New Roman"/>
          <w:sz w:val="28"/>
          <w:szCs w:val="28"/>
        </w:rPr>
        <w:t>жаться. Внезапное повышение или понижение тона голоса выделяют слово или фразу на общем фоне.</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Говорите громко, внятно, отчетливо, выразительно, но не повыша</w:t>
      </w:r>
      <w:r w:rsidRPr="00D14765">
        <w:rPr>
          <w:rFonts w:ascii="Times New Roman" w:hAnsi="Times New Roman" w:cs="Times New Roman"/>
          <w:sz w:val="28"/>
          <w:szCs w:val="28"/>
        </w:rPr>
        <w:t>й</w:t>
      </w:r>
      <w:r w:rsidRPr="00D14765">
        <w:rPr>
          <w:rFonts w:ascii="Times New Roman" w:hAnsi="Times New Roman" w:cs="Times New Roman"/>
          <w:sz w:val="28"/>
          <w:szCs w:val="28"/>
        </w:rPr>
        <w:t>те голоса без особой необходимости</w:t>
      </w:r>
      <w:r w:rsidR="004E71FE">
        <w:rPr>
          <w:rFonts w:ascii="Times New Roman" w:hAnsi="Times New Roman" w:cs="Times New Roman"/>
          <w:sz w:val="28"/>
          <w:szCs w:val="28"/>
        </w:rPr>
        <w:t>, то есть соблюдайте технику речи: ди</w:t>
      </w:r>
      <w:r w:rsidR="004E71FE">
        <w:rPr>
          <w:rFonts w:ascii="Times New Roman" w:hAnsi="Times New Roman" w:cs="Times New Roman"/>
          <w:sz w:val="28"/>
          <w:szCs w:val="28"/>
        </w:rPr>
        <w:t>к</w:t>
      </w:r>
      <w:r w:rsidR="004E71FE">
        <w:rPr>
          <w:rFonts w:ascii="Times New Roman" w:hAnsi="Times New Roman" w:cs="Times New Roman"/>
          <w:sz w:val="28"/>
          <w:szCs w:val="28"/>
        </w:rPr>
        <w:t>цию, голос, дыхание</w:t>
      </w:r>
      <w:r w:rsidRPr="00D14765">
        <w:rPr>
          <w:rFonts w:ascii="Times New Roman" w:hAnsi="Times New Roman" w:cs="Times New Roman"/>
          <w:sz w:val="28"/>
          <w:szCs w:val="28"/>
        </w:rPr>
        <w:t>.</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 xml:space="preserve">Стремитесь избегать поучительно-назидательных ноток в голосе. </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Имейте в запасе юмористические истории, шутки, анекдоты, кот</w:t>
      </w:r>
      <w:r w:rsidRPr="00D14765">
        <w:rPr>
          <w:rFonts w:ascii="Times New Roman" w:hAnsi="Times New Roman" w:cs="Times New Roman"/>
          <w:sz w:val="28"/>
          <w:szCs w:val="28"/>
        </w:rPr>
        <w:t>о</w:t>
      </w:r>
      <w:r w:rsidRPr="00D14765">
        <w:rPr>
          <w:rFonts w:ascii="Times New Roman" w:hAnsi="Times New Roman" w:cs="Times New Roman"/>
          <w:sz w:val="28"/>
          <w:szCs w:val="28"/>
        </w:rPr>
        <w:t xml:space="preserve">рые в трудных случаях могут вас выручить. </w:t>
      </w:r>
    </w:p>
    <w:p w:rsidR="00D14765" w:rsidRDefault="00D14765" w:rsidP="004E71FE">
      <w:pPr>
        <w:pStyle w:val="a6"/>
        <w:numPr>
          <w:ilvl w:val="0"/>
          <w:numId w:val="5"/>
        </w:numPr>
        <w:spacing w:after="0" w:line="360" w:lineRule="auto"/>
        <w:ind w:left="0" w:firstLine="709"/>
        <w:jc w:val="both"/>
        <w:rPr>
          <w:rFonts w:ascii="Times New Roman" w:hAnsi="Times New Roman" w:cs="Times New Roman"/>
          <w:sz w:val="28"/>
          <w:szCs w:val="28"/>
        </w:rPr>
      </w:pPr>
      <w:r w:rsidRPr="00D14765">
        <w:rPr>
          <w:rFonts w:ascii="Times New Roman" w:hAnsi="Times New Roman" w:cs="Times New Roman"/>
          <w:sz w:val="28"/>
          <w:szCs w:val="28"/>
        </w:rPr>
        <w:t>Всегда старайтесь начать выступление с чего-то необычного, а к</w:t>
      </w:r>
      <w:r w:rsidRPr="00D14765">
        <w:rPr>
          <w:rFonts w:ascii="Times New Roman" w:hAnsi="Times New Roman" w:cs="Times New Roman"/>
          <w:sz w:val="28"/>
          <w:szCs w:val="28"/>
        </w:rPr>
        <w:t>о</w:t>
      </w:r>
      <w:r w:rsidRPr="00D14765">
        <w:rPr>
          <w:rFonts w:ascii="Times New Roman" w:hAnsi="Times New Roman" w:cs="Times New Roman"/>
          <w:sz w:val="28"/>
          <w:szCs w:val="28"/>
        </w:rPr>
        <w:t>нец сделать ярким и насыщенным, поскольку лучше всего запоминается то, что находится с краю, т.е. начало и конец выступления</w:t>
      </w:r>
      <w:r w:rsidR="004E71FE">
        <w:rPr>
          <w:rFonts w:ascii="Times New Roman" w:hAnsi="Times New Roman" w:cs="Times New Roman"/>
          <w:sz w:val="28"/>
          <w:szCs w:val="28"/>
        </w:rPr>
        <w:t>. В риторике это называется «эффект края»</w:t>
      </w:r>
      <w:r w:rsidRPr="00D14765">
        <w:rPr>
          <w:rFonts w:ascii="Times New Roman" w:hAnsi="Times New Roman" w:cs="Times New Roman"/>
          <w:sz w:val="28"/>
          <w:szCs w:val="28"/>
        </w:rPr>
        <w:t xml:space="preserve">. </w:t>
      </w:r>
    </w:p>
    <w:p w:rsidR="004E71FE" w:rsidRPr="00D14765" w:rsidRDefault="004E71FE" w:rsidP="004E71FE">
      <w:pPr>
        <w:pStyle w:val="a6"/>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Всегда в конце речи делайте обобщение сказанного: коротко повт</w:t>
      </w:r>
      <w:r>
        <w:rPr>
          <w:rFonts w:ascii="Times New Roman" w:hAnsi="Times New Roman" w:cs="Times New Roman"/>
          <w:sz w:val="28"/>
          <w:szCs w:val="28"/>
        </w:rPr>
        <w:t>о</w:t>
      </w:r>
      <w:r>
        <w:rPr>
          <w:rFonts w:ascii="Times New Roman" w:hAnsi="Times New Roman" w:cs="Times New Roman"/>
          <w:sz w:val="28"/>
          <w:szCs w:val="28"/>
        </w:rPr>
        <w:t xml:space="preserve">рите основные мысли. </w:t>
      </w:r>
    </w:p>
    <w:p w:rsidR="00A51FE4" w:rsidRPr="00A51FE4" w:rsidRDefault="00592AE6" w:rsidP="00A51FE4">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Публичная речь должна соответствовать всем </w:t>
      </w:r>
      <w:r w:rsidRPr="00592AE6">
        <w:rPr>
          <w:rFonts w:ascii="Times New Roman" w:hAnsi="Times New Roman"/>
          <w:i/>
          <w:sz w:val="28"/>
          <w:szCs w:val="28"/>
        </w:rPr>
        <w:t>коммуникативным качес</w:t>
      </w:r>
      <w:r w:rsidRPr="00592AE6">
        <w:rPr>
          <w:rFonts w:ascii="Times New Roman" w:hAnsi="Times New Roman"/>
          <w:i/>
          <w:sz w:val="28"/>
          <w:szCs w:val="28"/>
        </w:rPr>
        <w:t>т</w:t>
      </w:r>
      <w:r w:rsidRPr="00592AE6">
        <w:rPr>
          <w:rFonts w:ascii="Times New Roman" w:hAnsi="Times New Roman"/>
          <w:i/>
          <w:sz w:val="28"/>
          <w:szCs w:val="28"/>
        </w:rPr>
        <w:t xml:space="preserve">вам хорошей речи: </w:t>
      </w:r>
      <w:r w:rsidRPr="00592AE6">
        <w:rPr>
          <w:rFonts w:ascii="Times New Roman" w:hAnsi="Times New Roman"/>
          <w:sz w:val="28"/>
          <w:szCs w:val="28"/>
        </w:rPr>
        <w:t>п</w:t>
      </w:r>
      <w:r>
        <w:rPr>
          <w:rFonts w:ascii="Times New Roman" w:hAnsi="Times New Roman"/>
          <w:sz w:val="28"/>
          <w:szCs w:val="28"/>
        </w:rPr>
        <w:t>равильности, доступности, чистоте, краткости, логичности, выразительности.</w:t>
      </w:r>
      <w:r w:rsidR="00A51FE4" w:rsidRPr="00A51FE4">
        <w:rPr>
          <w:rFonts w:ascii="Times New Roman" w:hAnsi="Times New Roman"/>
          <w:sz w:val="28"/>
          <w:szCs w:val="28"/>
        </w:rPr>
        <w:t xml:space="preserve">В русской </w:t>
      </w:r>
      <w:r w:rsidR="00A51FE4">
        <w:rPr>
          <w:rFonts w:ascii="Times New Roman" w:hAnsi="Times New Roman"/>
          <w:sz w:val="28"/>
          <w:szCs w:val="28"/>
        </w:rPr>
        <w:t xml:space="preserve">риторической науке отмечалось, что </w:t>
      </w:r>
      <w:r w:rsidR="00A51FE4" w:rsidRPr="00C70AC4">
        <w:rPr>
          <w:rFonts w:ascii="Times New Roman" w:hAnsi="Times New Roman"/>
          <w:b/>
          <w:i/>
          <w:sz w:val="28"/>
          <w:szCs w:val="28"/>
        </w:rPr>
        <w:t>выразител</w:t>
      </w:r>
      <w:r w:rsidR="00A51FE4" w:rsidRPr="00C70AC4">
        <w:rPr>
          <w:rFonts w:ascii="Times New Roman" w:hAnsi="Times New Roman"/>
          <w:b/>
          <w:i/>
          <w:sz w:val="28"/>
          <w:szCs w:val="28"/>
        </w:rPr>
        <w:t>ь</w:t>
      </w:r>
      <w:r w:rsidR="00A51FE4" w:rsidRPr="00C70AC4">
        <w:rPr>
          <w:rFonts w:ascii="Times New Roman" w:hAnsi="Times New Roman"/>
          <w:b/>
          <w:i/>
          <w:sz w:val="28"/>
          <w:szCs w:val="28"/>
        </w:rPr>
        <w:t xml:space="preserve">ность </w:t>
      </w:r>
      <w:r w:rsidR="00A51FE4">
        <w:rPr>
          <w:rFonts w:ascii="Times New Roman" w:hAnsi="Times New Roman"/>
          <w:sz w:val="28"/>
          <w:szCs w:val="28"/>
        </w:rPr>
        <w:t>и красота речи необходимы для ее убедительности и воздействия на а</w:t>
      </w:r>
      <w:r w:rsidR="00A51FE4">
        <w:rPr>
          <w:rFonts w:ascii="Times New Roman" w:hAnsi="Times New Roman"/>
          <w:sz w:val="28"/>
          <w:szCs w:val="28"/>
        </w:rPr>
        <w:t>у</w:t>
      </w:r>
      <w:r w:rsidR="00A51FE4">
        <w:rPr>
          <w:rFonts w:ascii="Times New Roman" w:hAnsi="Times New Roman"/>
          <w:sz w:val="28"/>
          <w:szCs w:val="28"/>
        </w:rPr>
        <w:t xml:space="preserve">диторию. </w:t>
      </w:r>
    </w:p>
    <w:p w:rsidR="004A52C0" w:rsidRDefault="004A52C0" w:rsidP="00C70AC4">
      <w:pPr>
        <w:pStyle w:val="2"/>
        <w:spacing w:after="0" w:line="360" w:lineRule="auto"/>
        <w:ind w:left="0"/>
        <w:jc w:val="center"/>
        <w:rPr>
          <w:rFonts w:ascii="Times New Roman" w:hAnsi="Times New Roman"/>
          <w:b/>
          <w:sz w:val="28"/>
          <w:szCs w:val="28"/>
        </w:rPr>
      </w:pPr>
    </w:p>
    <w:p w:rsidR="00C70AC4" w:rsidRPr="00D14765" w:rsidRDefault="00B4181C" w:rsidP="00A940BE">
      <w:pPr>
        <w:pStyle w:val="2"/>
        <w:spacing w:after="0" w:line="360" w:lineRule="auto"/>
        <w:ind w:left="0"/>
        <w:jc w:val="center"/>
        <w:rPr>
          <w:rFonts w:ascii="Times New Roman" w:hAnsi="Times New Roman"/>
          <w:b/>
          <w:sz w:val="28"/>
          <w:szCs w:val="28"/>
        </w:rPr>
      </w:pPr>
      <w:r>
        <w:rPr>
          <w:rFonts w:ascii="Times New Roman" w:hAnsi="Times New Roman"/>
          <w:b/>
          <w:sz w:val="28"/>
          <w:szCs w:val="28"/>
        </w:rPr>
        <w:t xml:space="preserve">Вопрос </w:t>
      </w:r>
      <w:r w:rsidR="00A51FE4">
        <w:rPr>
          <w:rFonts w:ascii="Times New Roman" w:hAnsi="Times New Roman"/>
          <w:b/>
          <w:sz w:val="28"/>
          <w:szCs w:val="28"/>
        </w:rPr>
        <w:t>2</w:t>
      </w:r>
      <w:r w:rsidR="00A51FE4" w:rsidRPr="00D14765">
        <w:rPr>
          <w:rFonts w:ascii="Times New Roman" w:hAnsi="Times New Roman"/>
          <w:b/>
          <w:sz w:val="28"/>
          <w:szCs w:val="28"/>
        </w:rPr>
        <w:t>.</w:t>
      </w:r>
      <w:r w:rsidRPr="00D14765">
        <w:rPr>
          <w:rFonts w:ascii="Times New Roman" w:hAnsi="Times New Roman"/>
          <w:b/>
          <w:sz w:val="28"/>
          <w:szCs w:val="28"/>
        </w:rPr>
        <w:t xml:space="preserve"> Выразительность речи как коммуникативное качество речи </w:t>
      </w:r>
    </w:p>
    <w:p w:rsidR="00B4181C" w:rsidRPr="00D14765" w:rsidRDefault="00B4181C" w:rsidP="00A940BE">
      <w:pPr>
        <w:pStyle w:val="2"/>
        <w:spacing w:after="0" w:line="360" w:lineRule="auto"/>
        <w:ind w:left="0"/>
        <w:jc w:val="center"/>
        <w:rPr>
          <w:rFonts w:ascii="Times New Roman" w:hAnsi="Times New Roman"/>
          <w:b/>
          <w:sz w:val="28"/>
          <w:szCs w:val="28"/>
        </w:rPr>
      </w:pPr>
      <w:r w:rsidRPr="00D14765">
        <w:rPr>
          <w:rFonts w:ascii="Times New Roman" w:hAnsi="Times New Roman"/>
          <w:b/>
          <w:sz w:val="28"/>
          <w:szCs w:val="28"/>
        </w:rPr>
        <w:t>и средства создания экспрессии</w:t>
      </w:r>
    </w:p>
    <w:p w:rsidR="00B4181C" w:rsidRPr="00D14765" w:rsidRDefault="00B4181C" w:rsidP="00B4181C">
      <w:pPr>
        <w:spacing w:after="0"/>
        <w:jc w:val="both"/>
        <w:rPr>
          <w:rFonts w:ascii="Times New Roman" w:hAnsi="Times New Roman" w:cs="Times New Roman"/>
          <w:b/>
          <w:sz w:val="28"/>
          <w:szCs w:val="28"/>
        </w:rPr>
      </w:pPr>
    </w:p>
    <w:p w:rsidR="00077DD8" w:rsidRDefault="00BA696E" w:rsidP="003D0F84">
      <w:pPr>
        <w:spacing w:after="0" w:line="360" w:lineRule="auto"/>
        <w:ind w:firstLine="709"/>
        <w:jc w:val="both"/>
        <w:rPr>
          <w:rFonts w:ascii="Times New Roman" w:hAnsi="Times New Roman" w:cs="Times New Roman"/>
          <w:sz w:val="28"/>
          <w:szCs w:val="28"/>
        </w:rPr>
      </w:pPr>
      <w:r w:rsidRPr="001E5E10">
        <w:rPr>
          <w:rFonts w:ascii="Times New Roman" w:hAnsi="Times New Roman" w:cs="Times New Roman"/>
          <w:b/>
          <w:sz w:val="28"/>
          <w:szCs w:val="28"/>
        </w:rPr>
        <w:t>Выразительность</w:t>
      </w:r>
      <w:r>
        <w:rPr>
          <w:rFonts w:ascii="Times New Roman" w:hAnsi="Times New Roman" w:cs="Times New Roman"/>
          <w:sz w:val="28"/>
          <w:szCs w:val="28"/>
        </w:rPr>
        <w:t xml:space="preserve"> публичной речи достигается эмоционально-экспрессивными элементами речи, включающими оценочные, многозначные  слова, синонимы, антонимы, неологизмы (</w:t>
      </w:r>
      <w:r w:rsidRPr="0064661F">
        <w:rPr>
          <w:rFonts w:ascii="Times New Roman" w:hAnsi="Times New Roman" w:cs="Times New Roman"/>
          <w:i/>
          <w:sz w:val="28"/>
          <w:szCs w:val="28"/>
        </w:rPr>
        <w:t>неологизмы</w:t>
      </w:r>
      <w:r>
        <w:rPr>
          <w:rFonts w:ascii="Times New Roman" w:hAnsi="Times New Roman" w:cs="Times New Roman"/>
          <w:sz w:val="28"/>
          <w:szCs w:val="28"/>
        </w:rPr>
        <w:t xml:space="preserve"> – это новые слова, пр</w:t>
      </w:r>
      <w:r>
        <w:rPr>
          <w:rFonts w:ascii="Times New Roman" w:hAnsi="Times New Roman" w:cs="Times New Roman"/>
          <w:sz w:val="28"/>
          <w:szCs w:val="28"/>
        </w:rPr>
        <w:t>и</w:t>
      </w:r>
      <w:r>
        <w:rPr>
          <w:rFonts w:ascii="Times New Roman" w:hAnsi="Times New Roman" w:cs="Times New Roman"/>
          <w:sz w:val="28"/>
          <w:szCs w:val="28"/>
        </w:rPr>
        <w:t>думанные автором или новые русские и иноязычные слова, не всем еще поня</w:t>
      </w:r>
      <w:r>
        <w:rPr>
          <w:rFonts w:ascii="Times New Roman" w:hAnsi="Times New Roman" w:cs="Times New Roman"/>
          <w:sz w:val="28"/>
          <w:szCs w:val="28"/>
        </w:rPr>
        <w:t>т</w:t>
      </w:r>
      <w:r>
        <w:rPr>
          <w:rFonts w:ascii="Times New Roman" w:hAnsi="Times New Roman" w:cs="Times New Roman"/>
          <w:sz w:val="28"/>
          <w:szCs w:val="28"/>
        </w:rPr>
        <w:t>ные), пословицы, афоризмы, фразеологизмы, а также специальные средства создания образности текста.</w:t>
      </w:r>
    </w:p>
    <w:p w:rsidR="00077DD8" w:rsidRDefault="00077DD8" w:rsidP="003D0F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специальным средствам создания выразительности и образности речи относятся </w:t>
      </w:r>
      <w:r w:rsidRPr="004E71FE">
        <w:rPr>
          <w:rFonts w:ascii="Times New Roman" w:hAnsi="Times New Roman" w:cs="Times New Roman"/>
          <w:b/>
          <w:i/>
          <w:sz w:val="28"/>
          <w:szCs w:val="28"/>
        </w:rPr>
        <w:t xml:space="preserve">тропы </w:t>
      </w:r>
      <w:r>
        <w:rPr>
          <w:rFonts w:ascii="Times New Roman" w:hAnsi="Times New Roman" w:cs="Times New Roman"/>
          <w:sz w:val="28"/>
          <w:szCs w:val="28"/>
        </w:rPr>
        <w:t xml:space="preserve">и </w:t>
      </w:r>
      <w:r w:rsidRPr="004E71FE">
        <w:rPr>
          <w:rFonts w:ascii="Times New Roman" w:hAnsi="Times New Roman" w:cs="Times New Roman"/>
          <w:b/>
          <w:i/>
          <w:sz w:val="28"/>
          <w:szCs w:val="28"/>
        </w:rPr>
        <w:t>стилистические фигуры</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Прежде всего заметим, что в </w:t>
      </w:r>
      <w:r w:rsidRPr="00EF639C">
        <w:rPr>
          <w:rFonts w:ascii="Times New Roman" w:eastAsia="Times New Roman" w:hAnsi="Times New Roman" w:cs="Times New Roman"/>
          <w:sz w:val="28"/>
          <w:szCs w:val="28"/>
          <w:lang w:eastAsia="ru-RU"/>
        </w:rPr>
        <w:t>о</w:t>
      </w:r>
      <w:r w:rsidRPr="00EF639C">
        <w:rPr>
          <w:rFonts w:ascii="Times New Roman" w:eastAsia="Times New Roman" w:hAnsi="Times New Roman" w:cs="Times New Roman"/>
          <w:sz w:val="28"/>
          <w:szCs w:val="28"/>
          <w:lang w:eastAsia="ru-RU"/>
        </w:rPr>
        <w:t>с</w:t>
      </w:r>
      <w:r w:rsidRPr="00EF639C">
        <w:rPr>
          <w:rFonts w:ascii="Times New Roman" w:eastAsia="Times New Roman" w:hAnsi="Times New Roman" w:cs="Times New Roman"/>
          <w:sz w:val="28"/>
          <w:szCs w:val="28"/>
          <w:lang w:eastAsia="ru-RU"/>
        </w:rPr>
        <w:t xml:space="preserve">нове </w:t>
      </w:r>
      <w:r w:rsidRPr="004E71FE">
        <w:rPr>
          <w:rFonts w:ascii="Times New Roman" w:eastAsia="Times New Roman" w:hAnsi="Times New Roman" w:cs="Times New Roman"/>
          <w:b/>
          <w:i/>
          <w:sz w:val="28"/>
          <w:szCs w:val="28"/>
          <w:lang w:eastAsia="ru-RU"/>
        </w:rPr>
        <w:t>тропа</w:t>
      </w:r>
      <w:r w:rsidRPr="00EF639C">
        <w:rPr>
          <w:rFonts w:ascii="Times New Roman" w:eastAsia="Times New Roman" w:hAnsi="Times New Roman" w:cs="Times New Roman"/>
          <w:sz w:val="28"/>
          <w:szCs w:val="28"/>
          <w:lang w:eastAsia="ru-RU"/>
        </w:rPr>
        <w:t xml:space="preserve"> лежит сопоставление явлений, сходных по каким-либо признакам или как</w:t>
      </w:r>
      <w:r w:rsidR="004E71FE">
        <w:rPr>
          <w:rFonts w:ascii="Times New Roman" w:eastAsia="Times New Roman" w:hAnsi="Times New Roman" w:cs="Times New Roman"/>
          <w:sz w:val="28"/>
          <w:szCs w:val="28"/>
          <w:lang w:eastAsia="ru-RU"/>
        </w:rPr>
        <w:t>им</w:t>
      </w:r>
      <w:r w:rsidRPr="00EF639C">
        <w:rPr>
          <w:rFonts w:ascii="Times New Roman" w:eastAsia="Times New Roman" w:hAnsi="Times New Roman" w:cs="Times New Roman"/>
          <w:sz w:val="28"/>
          <w:szCs w:val="28"/>
          <w:lang w:eastAsia="ru-RU"/>
        </w:rPr>
        <w:t xml:space="preserve">-то образом связанных, соотносящихся между собой. </w:t>
      </w:r>
      <w:r w:rsidRPr="00A768DB">
        <w:rPr>
          <w:rFonts w:ascii="Times New Roman" w:eastAsia="Times New Roman" w:hAnsi="Times New Roman" w:cs="Times New Roman"/>
          <w:b/>
          <w:i/>
          <w:sz w:val="28"/>
          <w:szCs w:val="28"/>
          <w:lang w:eastAsia="ru-RU"/>
        </w:rPr>
        <w:t>Тропы</w:t>
      </w:r>
      <w:r w:rsidRPr="00EF63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это </w:t>
      </w:r>
      <w:r w:rsidRPr="00EF639C">
        <w:rPr>
          <w:rFonts w:ascii="Times New Roman" w:eastAsia="Times New Roman" w:hAnsi="Times New Roman" w:cs="Times New Roman"/>
          <w:sz w:val="28"/>
          <w:szCs w:val="28"/>
          <w:lang w:eastAsia="ru-RU"/>
        </w:rPr>
        <w:t>слова и выражения, употребленные не в обычном, прямом значении, а в пер</w:t>
      </w:r>
      <w:r w:rsidRPr="00EF639C">
        <w:rPr>
          <w:rFonts w:ascii="Times New Roman" w:eastAsia="Times New Roman" w:hAnsi="Times New Roman" w:cs="Times New Roman"/>
          <w:sz w:val="28"/>
          <w:szCs w:val="28"/>
          <w:lang w:eastAsia="ru-RU"/>
        </w:rPr>
        <w:t>е</w:t>
      </w:r>
      <w:r w:rsidRPr="00EF639C">
        <w:rPr>
          <w:rFonts w:ascii="Times New Roman" w:eastAsia="Times New Roman" w:hAnsi="Times New Roman" w:cs="Times New Roman"/>
          <w:sz w:val="28"/>
          <w:szCs w:val="28"/>
          <w:lang w:eastAsia="ru-RU"/>
        </w:rPr>
        <w:t>носном смысле</w:t>
      </w:r>
      <w:r>
        <w:rPr>
          <w:rFonts w:ascii="Times New Roman" w:eastAsia="Times New Roman" w:hAnsi="Times New Roman" w:cs="Times New Roman"/>
          <w:sz w:val="28"/>
          <w:szCs w:val="28"/>
          <w:lang w:eastAsia="ru-RU"/>
        </w:rPr>
        <w:t>. К тропам относятся:</w:t>
      </w:r>
      <w:r w:rsidR="00BA696E">
        <w:rPr>
          <w:rFonts w:ascii="Times New Roman" w:hAnsi="Times New Roman" w:cs="Times New Roman"/>
          <w:sz w:val="28"/>
          <w:szCs w:val="28"/>
        </w:rPr>
        <w:t xml:space="preserve"> метафора, метонимия, синекдоха, </w:t>
      </w:r>
      <w:r w:rsidR="004E71FE">
        <w:rPr>
          <w:rFonts w:ascii="Times New Roman" w:hAnsi="Times New Roman" w:cs="Times New Roman"/>
          <w:sz w:val="28"/>
          <w:szCs w:val="28"/>
        </w:rPr>
        <w:t>олиц</w:t>
      </w:r>
      <w:r w:rsidR="004E71FE">
        <w:rPr>
          <w:rFonts w:ascii="Times New Roman" w:hAnsi="Times New Roman" w:cs="Times New Roman"/>
          <w:sz w:val="28"/>
          <w:szCs w:val="28"/>
        </w:rPr>
        <w:t>е</w:t>
      </w:r>
      <w:r w:rsidR="004E71FE">
        <w:rPr>
          <w:rFonts w:ascii="Times New Roman" w:hAnsi="Times New Roman" w:cs="Times New Roman"/>
          <w:sz w:val="28"/>
          <w:szCs w:val="28"/>
        </w:rPr>
        <w:t xml:space="preserve">творение, </w:t>
      </w:r>
      <w:r w:rsidR="00BA696E">
        <w:rPr>
          <w:rFonts w:ascii="Times New Roman" w:hAnsi="Times New Roman" w:cs="Times New Roman"/>
          <w:sz w:val="28"/>
          <w:szCs w:val="28"/>
        </w:rPr>
        <w:t>сравнение, эпитет, аллегория.</w:t>
      </w:r>
    </w:p>
    <w:p w:rsidR="00BA696E" w:rsidRDefault="00BA696E" w:rsidP="003D0F84">
      <w:pPr>
        <w:spacing w:after="0" w:line="360" w:lineRule="auto"/>
        <w:ind w:firstLine="709"/>
        <w:jc w:val="both"/>
        <w:rPr>
          <w:rFonts w:ascii="Times New Roman" w:hAnsi="Times New Roman" w:cs="Times New Roman"/>
          <w:sz w:val="28"/>
          <w:szCs w:val="28"/>
        </w:rPr>
      </w:pPr>
      <w:r w:rsidRPr="00A516E5">
        <w:rPr>
          <w:rFonts w:ascii="Times New Roman" w:hAnsi="Times New Roman" w:cs="Times New Roman"/>
          <w:b/>
          <w:i/>
          <w:sz w:val="28"/>
          <w:szCs w:val="28"/>
        </w:rPr>
        <w:t>Стилистические фигуры</w:t>
      </w:r>
      <w:r w:rsidR="00077DD8" w:rsidRPr="00077DD8">
        <w:rPr>
          <w:rFonts w:ascii="Times New Roman" w:hAnsi="Times New Roman" w:cs="Times New Roman"/>
          <w:sz w:val="28"/>
          <w:szCs w:val="28"/>
        </w:rPr>
        <w:t>(Горгиевы фигуры)</w:t>
      </w:r>
      <w:r>
        <w:rPr>
          <w:rFonts w:ascii="Times New Roman" w:hAnsi="Times New Roman" w:cs="Times New Roman"/>
          <w:sz w:val="28"/>
          <w:szCs w:val="28"/>
        </w:rPr>
        <w:t xml:space="preserve">не связаны с изменением смысла, </w:t>
      </w:r>
      <w:r w:rsidR="004E71FE">
        <w:rPr>
          <w:rFonts w:ascii="Times New Roman" w:hAnsi="Times New Roman" w:cs="Times New Roman"/>
          <w:sz w:val="28"/>
          <w:szCs w:val="28"/>
        </w:rPr>
        <w:t xml:space="preserve">они </w:t>
      </w:r>
      <w:r>
        <w:rPr>
          <w:rFonts w:ascii="Times New Roman" w:hAnsi="Times New Roman" w:cs="Times New Roman"/>
          <w:sz w:val="28"/>
          <w:szCs w:val="28"/>
        </w:rPr>
        <w:t>придают выразительность</w:t>
      </w:r>
      <w:r w:rsidR="004E71FE">
        <w:rPr>
          <w:rFonts w:ascii="Times New Roman" w:hAnsi="Times New Roman" w:cs="Times New Roman"/>
          <w:sz w:val="28"/>
          <w:szCs w:val="28"/>
        </w:rPr>
        <w:t xml:space="preserve"> речи</w:t>
      </w:r>
      <w:r>
        <w:rPr>
          <w:rFonts w:ascii="Times New Roman" w:hAnsi="Times New Roman" w:cs="Times New Roman"/>
          <w:sz w:val="28"/>
          <w:szCs w:val="28"/>
        </w:rPr>
        <w:t>, усиливают ее</w:t>
      </w:r>
      <w:r w:rsidR="004E71FE">
        <w:rPr>
          <w:rFonts w:ascii="Times New Roman" w:hAnsi="Times New Roman" w:cs="Times New Roman"/>
          <w:sz w:val="28"/>
          <w:szCs w:val="28"/>
        </w:rPr>
        <w:t xml:space="preserve"> воздействие на а</w:t>
      </w:r>
      <w:r w:rsidR="004E71FE">
        <w:rPr>
          <w:rFonts w:ascii="Times New Roman" w:hAnsi="Times New Roman" w:cs="Times New Roman"/>
          <w:sz w:val="28"/>
          <w:szCs w:val="28"/>
        </w:rPr>
        <w:t>у</w:t>
      </w:r>
      <w:r w:rsidR="004E71FE">
        <w:rPr>
          <w:rFonts w:ascii="Times New Roman" w:hAnsi="Times New Roman" w:cs="Times New Roman"/>
          <w:sz w:val="28"/>
          <w:szCs w:val="28"/>
        </w:rPr>
        <w:t>диторию</w:t>
      </w:r>
      <w:r w:rsidR="00077DD8">
        <w:rPr>
          <w:rFonts w:ascii="Times New Roman" w:hAnsi="Times New Roman" w:cs="Times New Roman"/>
          <w:sz w:val="28"/>
          <w:szCs w:val="28"/>
        </w:rPr>
        <w:t xml:space="preserve">. Стилистическими фигурами являются следующие: </w:t>
      </w:r>
      <w:r>
        <w:rPr>
          <w:rFonts w:ascii="Times New Roman" w:hAnsi="Times New Roman" w:cs="Times New Roman"/>
          <w:sz w:val="28"/>
          <w:szCs w:val="28"/>
        </w:rPr>
        <w:t>риторический в</w:t>
      </w:r>
      <w:r>
        <w:rPr>
          <w:rFonts w:ascii="Times New Roman" w:hAnsi="Times New Roman" w:cs="Times New Roman"/>
          <w:sz w:val="28"/>
          <w:szCs w:val="28"/>
        </w:rPr>
        <w:t>о</w:t>
      </w:r>
      <w:r>
        <w:rPr>
          <w:rFonts w:ascii="Times New Roman" w:hAnsi="Times New Roman" w:cs="Times New Roman"/>
          <w:sz w:val="28"/>
          <w:szCs w:val="28"/>
        </w:rPr>
        <w:t>прос, антитеза, градация, оксюморон, литота (преуменьшение), анафора (од</w:t>
      </w:r>
      <w:r>
        <w:rPr>
          <w:rFonts w:ascii="Times New Roman" w:hAnsi="Times New Roman" w:cs="Times New Roman"/>
          <w:sz w:val="28"/>
          <w:szCs w:val="28"/>
        </w:rPr>
        <w:t>и</w:t>
      </w:r>
      <w:r>
        <w:rPr>
          <w:rFonts w:ascii="Times New Roman" w:hAnsi="Times New Roman" w:cs="Times New Roman"/>
          <w:sz w:val="28"/>
          <w:szCs w:val="28"/>
        </w:rPr>
        <w:t xml:space="preserve">наковое начало строк), эпифора (одинаковая концовка строк), каламбур и др. </w:t>
      </w:r>
    </w:p>
    <w:p w:rsidR="009F47F3" w:rsidRDefault="009F47F3" w:rsidP="009F4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кратко несколько тропов и стилистических фигур.</w:t>
      </w:r>
    </w:p>
    <w:p w:rsidR="009F47F3" w:rsidRDefault="009F47F3" w:rsidP="009F4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Рассмотрим кратко несколько тропов и стилистических фигур.</w:t>
      </w:r>
    </w:p>
    <w:p w:rsidR="004B6512" w:rsidRPr="004B6512" w:rsidRDefault="00BA696E" w:rsidP="004B6512">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Например, троп </w:t>
      </w:r>
      <w:r w:rsidR="00456608" w:rsidRPr="00456608">
        <w:rPr>
          <w:rFonts w:ascii="Times New Roman" w:eastAsia="Times New Roman" w:hAnsi="Times New Roman" w:cs="Times New Roman"/>
          <w:b/>
          <w:i/>
          <w:iCs/>
          <w:sz w:val="28"/>
          <w:szCs w:val="28"/>
          <w:lang w:eastAsia="ru-RU"/>
        </w:rPr>
        <w:t>э</w:t>
      </w:r>
      <w:r w:rsidR="00F303AD" w:rsidRPr="00456608">
        <w:rPr>
          <w:rFonts w:ascii="Times New Roman" w:eastAsia="Times New Roman" w:hAnsi="Times New Roman" w:cs="Times New Roman"/>
          <w:b/>
          <w:i/>
          <w:iCs/>
          <w:sz w:val="28"/>
          <w:szCs w:val="28"/>
          <w:lang w:eastAsia="ru-RU"/>
        </w:rPr>
        <w:t>питет</w:t>
      </w:r>
      <w:r w:rsidR="00F303AD" w:rsidRPr="00F303AD">
        <w:rPr>
          <w:rFonts w:ascii="Times New Roman" w:eastAsia="Times New Roman" w:hAnsi="Times New Roman" w:cs="Times New Roman"/>
          <w:iCs/>
          <w:sz w:val="28"/>
          <w:szCs w:val="28"/>
          <w:lang w:eastAsia="ru-RU"/>
        </w:rPr>
        <w:t xml:space="preserve"> – это художественное определение, которое </w:t>
      </w:r>
      <w:r w:rsidR="00F303AD" w:rsidRPr="00EF639C">
        <w:rPr>
          <w:rFonts w:ascii="Times New Roman" w:eastAsia="Times New Roman" w:hAnsi="Times New Roman" w:cs="Times New Roman"/>
          <w:sz w:val="28"/>
          <w:szCs w:val="28"/>
          <w:lang w:eastAsia="ru-RU"/>
        </w:rPr>
        <w:t>о</w:t>
      </w:r>
      <w:r w:rsidR="00F303AD" w:rsidRPr="00EF639C">
        <w:rPr>
          <w:rFonts w:ascii="Times New Roman" w:eastAsia="Times New Roman" w:hAnsi="Times New Roman" w:cs="Times New Roman"/>
          <w:sz w:val="28"/>
          <w:szCs w:val="28"/>
          <w:lang w:eastAsia="ru-RU"/>
        </w:rPr>
        <w:t>к</w:t>
      </w:r>
      <w:r w:rsidR="00F303AD" w:rsidRPr="00EF639C">
        <w:rPr>
          <w:rFonts w:ascii="Times New Roman" w:eastAsia="Times New Roman" w:hAnsi="Times New Roman" w:cs="Times New Roman"/>
          <w:sz w:val="28"/>
          <w:szCs w:val="28"/>
          <w:lang w:eastAsia="ru-RU"/>
        </w:rPr>
        <w:t>рашива</w:t>
      </w:r>
      <w:r w:rsidR="00F303AD">
        <w:rPr>
          <w:rFonts w:ascii="Times New Roman" w:eastAsia="Times New Roman" w:hAnsi="Times New Roman" w:cs="Times New Roman"/>
          <w:sz w:val="28"/>
          <w:szCs w:val="28"/>
          <w:lang w:eastAsia="ru-RU"/>
        </w:rPr>
        <w:t>е</w:t>
      </w:r>
      <w:r w:rsidR="00F303AD" w:rsidRPr="00EF639C">
        <w:rPr>
          <w:rFonts w:ascii="Times New Roman" w:eastAsia="Times New Roman" w:hAnsi="Times New Roman" w:cs="Times New Roman"/>
          <w:sz w:val="28"/>
          <w:szCs w:val="28"/>
          <w:lang w:eastAsia="ru-RU"/>
        </w:rPr>
        <w:t>т речь, позволя</w:t>
      </w:r>
      <w:r w:rsidR="00F303AD">
        <w:rPr>
          <w:rFonts w:ascii="Times New Roman" w:eastAsia="Times New Roman" w:hAnsi="Times New Roman" w:cs="Times New Roman"/>
          <w:sz w:val="28"/>
          <w:szCs w:val="28"/>
          <w:lang w:eastAsia="ru-RU"/>
        </w:rPr>
        <w:t xml:space="preserve">ет </w:t>
      </w:r>
      <w:r w:rsidR="00F303AD" w:rsidRPr="00EF639C">
        <w:rPr>
          <w:rFonts w:ascii="Times New Roman" w:eastAsia="Times New Roman" w:hAnsi="Times New Roman" w:cs="Times New Roman"/>
          <w:sz w:val="28"/>
          <w:szCs w:val="28"/>
          <w:lang w:eastAsia="ru-RU"/>
        </w:rPr>
        <w:t>ярче выделить свойства и качества предметов или я</w:t>
      </w:r>
      <w:r w:rsidR="00F303AD" w:rsidRPr="00EF639C">
        <w:rPr>
          <w:rFonts w:ascii="Times New Roman" w:eastAsia="Times New Roman" w:hAnsi="Times New Roman" w:cs="Times New Roman"/>
          <w:sz w:val="28"/>
          <w:szCs w:val="28"/>
          <w:lang w:eastAsia="ru-RU"/>
        </w:rPr>
        <w:t>в</w:t>
      </w:r>
      <w:r w:rsidR="00F303AD" w:rsidRPr="00EF639C">
        <w:rPr>
          <w:rFonts w:ascii="Times New Roman" w:eastAsia="Times New Roman" w:hAnsi="Times New Roman" w:cs="Times New Roman"/>
          <w:sz w:val="28"/>
          <w:szCs w:val="28"/>
          <w:lang w:eastAsia="ru-RU"/>
        </w:rPr>
        <w:t>лений</w:t>
      </w:r>
      <w:r w:rsidR="00F303AD">
        <w:rPr>
          <w:rFonts w:ascii="Times New Roman" w:eastAsia="Times New Roman" w:hAnsi="Times New Roman" w:cs="Times New Roman"/>
          <w:sz w:val="28"/>
          <w:szCs w:val="28"/>
          <w:lang w:eastAsia="ru-RU"/>
        </w:rPr>
        <w:t xml:space="preserve">, например: </w:t>
      </w:r>
      <w:r w:rsidR="00F303AD" w:rsidRPr="002D013D">
        <w:rPr>
          <w:rFonts w:ascii="Times New Roman" w:eastAsia="Times New Roman" w:hAnsi="Times New Roman" w:cs="Times New Roman"/>
          <w:b/>
          <w:i/>
          <w:iCs/>
          <w:sz w:val="28"/>
          <w:szCs w:val="28"/>
          <w:lang w:eastAsia="ru-RU"/>
        </w:rPr>
        <w:t>румяная</w:t>
      </w:r>
      <w:r w:rsidR="00F303AD" w:rsidRPr="00EF639C">
        <w:rPr>
          <w:rFonts w:ascii="Times New Roman" w:eastAsia="Times New Roman" w:hAnsi="Times New Roman" w:cs="Times New Roman"/>
          <w:i/>
          <w:iCs/>
          <w:sz w:val="28"/>
          <w:szCs w:val="28"/>
          <w:lang w:eastAsia="ru-RU"/>
        </w:rPr>
        <w:t xml:space="preserve"> заря</w:t>
      </w:r>
      <w:r w:rsidR="001239FA">
        <w:rPr>
          <w:rFonts w:ascii="Times New Roman" w:eastAsia="Times New Roman" w:hAnsi="Times New Roman" w:cs="Times New Roman"/>
          <w:i/>
          <w:iCs/>
          <w:sz w:val="28"/>
          <w:szCs w:val="28"/>
          <w:lang w:eastAsia="ru-RU"/>
        </w:rPr>
        <w:t xml:space="preserve">, </w:t>
      </w:r>
      <w:r w:rsidR="001239FA" w:rsidRPr="001239FA">
        <w:rPr>
          <w:rFonts w:ascii="Times New Roman" w:hAnsi="Times New Roman" w:cs="Times New Roman"/>
          <w:b/>
          <w:i/>
          <w:sz w:val="28"/>
          <w:szCs w:val="28"/>
        </w:rPr>
        <w:t>резкая</w:t>
      </w:r>
      <w:r w:rsidR="001239FA" w:rsidRPr="001239FA">
        <w:rPr>
          <w:rFonts w:ascii="Times New Roman" w:eastAsia="Times New Roman" w:hAnsi="Times New Roman" w:cs="Times New Roman"/>
          <w:i/>
          <w:iCs/>
          <w:sz w:val="28"/>
          <w:szCs w:val="28"/>
          <w:lang w:eastAsia="ru-RU"/>
        </w:rPr>
        <w:t>п</w:t>
      </w:r>
      <w:r w:rsidR="001239FA" w:rsidRPr="001239FA">
        <w:rPr>
          <w:rFonts w:ascii="Times New Roman" w:hAnsi="Times New Roman" w:cs="Times New Roman"/>
          <w:i/>
          <w:sz w:val="28"/>
          <w:szCs w:val="28"/>
        </w:rPr>
        <w:t xml:space="preserve">римета, </w:t>
      </w:r>
      <w:r w:rsidR="001239FA" w:rsidRPr="001239FA">
        <w:rPr>
          <w:rFonts w:ascii="Times New Roman" w:hAnsi="Times New Roman" w:cs="Times New Roman"/>
          <w:b/>
          <w:i/>
          <w:sz w:val="28"/>
          <w:szCs w:val="28"/>
        </w:rPr>
        <w:t>опухший</w:t>
      </w:r>
      <w:r w:rsidR="001239FA" w:rsidRPr="001239FA">
        <w:rPr>
          <w:rFonts w:ascii="Times New Roman" w:hAnsi="Times New Roman" w:cs="Times New Roman"/>
          <w:i/>
          <w:sz w:val="28"/>
          <w:szCs w:val="28"/>
        </w:rPr>
        <w:t xml:space="preserve"> вид, </w:t>
      </w:r>
      <w:r w:rsidR="001239FA" w:rsidRPr="001239FA">
        <w:rPr>
          <w:rFonts w:ascii="Times New Roman" w:hAnsi="Times New Roman" w:cs="Times New Roman"/>
          <w:b/>
          <w:i/>
          <w:sz w:val="28"/>
          <w:szCs w:val="28"/>
        </w:rPr>
        <w:t xml:space="preserve">нелепая </w:t>
      </w:r>
      <w:r w:rsidR="001239FA" w:rsidRPr="001239FA">
        <w:rPr>
          <w:rFonts w:ascii="Times New Roman" w:hAnsi="Times New Roman" w:cs="Times New Roman"/>
          <w:i/>
          <w:sz w:val="28"/>
          <w:szCs w:val="28"/>
        </w:rPr>
        <w:t>фот</w:t>
      </w:r>
      <w:r w:rsidR="001239FA" w:rsidRPr="001239FA">
        <w:rPr>
          <w:rFonts w:ascii="Times New Roman" w:hAnsi="Times New Roman" w:cs="Times New Roman"/>
          <w:i/>
          <w:sz w:val="28"/>
          <w:szCs w:val="28"/>
        </w:rPr>
        <w:t>о</w:t>
      </w:r>
      <w:r w:rsidR="001239FA" w:rsidRPr="001239FA">
        <w:rPr>
          <w:rFonts w:ascii="Times New Roman" w:hAnsi="Times New Roman" w:cs="Times New Roman"/>
          <w:i/>
          <w:sz w:val="28"/>
          <w:szCs w:val="28"/>
        </w:rPr>
        <w:t>графия</w:t>
      </w:r>
      <w:r w:rsidR="001239FA">
        <w:rPr>
          <w:rFonts w:ascii="Times New Roman" w:hAnsi="Times New Roman" w:cs="Times New Roman"/>
          <w:i/>
          <w:sz w:val="28"/>
          <w:szCs w:val="28"/>
        </w:rPr>
        <w:t xml:space="preserve">. </w:t>
      </w:r>
      <w:r w:rsidR="00F303AD" w:rsidRPr="00F303AD">
        <w:rPr>
          <w:rFonts w:ascii="Times New Roman" w:eastAsia="Times New Roman" w:hAnsi="Times New Roman" w:cs="Times New Roman"/>
          <w:sz w:val="28"/>
          <w:szCs w:val="28"/>
          <w:lang w:eastAsia="ru-RU"/>
        </w:rPr>
        <w:t xml:space="preserve">Эпитетпомогает точнее </w:t>
      </w:r>
      <w:r w:rsidR="00F303AD">
        <w:rPr>
          <w:rFonts w:ascii="Times New Roman" w:eastAsia="Times New Roman" w:hAnsi="Times New Roman" w:cs="Times New Roman"/>
          <w:sz w:val="28"/>
          <w:szCs w:val="28"/>
          <w:lang w:eastAsia="ru-RU"/>
        </w:rPr>
        <w:t xml:space="preserve">создать </w:t>
      </w:r>
      <w:r w:rsidR="00F303AD" w:rsidRPr="00F303AD">
        <w:rPr>
          <w:rFonts w:ascii="Times New Roman" w:eastAsia="Times New Roman" w:hAnsi="Times New Roman" w:cs="Times New Roman"/>
          <w:sz w:val="28"/>
          <w:szCs w:val="28"/>
          <w:lang w:eastAsia="ru-RU"/>
        </w:rPr>
        <w:t>словесный портр</w:t>
      </w:r>
      <w:r w:rsidR="00F303AD">
        <w:rPr>
          <w:rFonts w:ascii="Times New Roman" w:eastAsia="Times New Roman" w:hAnsi="Times New Roman" w:cs="Times New Roman"/>
          <w:sz w:val="28"/>
          <w:szCs w:val="28"/>
          <w:lang w:eastAsia="ru-RU"/>
        </w:rPr>
        <w:t>ет</w:t>
      </w:r>
      <w:r w:rsidR="00456608">
        <w:rPr>
          <w:rFonts w:ascii="Times New Roman" w:eastAsia="Times New Roman" w:hAnsi="Times New Roman" w:cs="Times New Roman"/>
          <w:sz w:val="28"/>
          <w:szCs w:val="28"/>
          <w:lang w:eastAsia="ru-RU"/>
        </w:rPr>
        <w:t>, например, подо</w:t>
      </w:r>
      <w:r w:rsidR="00456608">
        <w:rPr>
          <w:rFonts w:ascii="Times New Roman" w:eastAsia="Times New Roman" w:hAnsi="Times New Roman" w:cs="Times New Roman"/>
          <w:sz w:val="28"/>
          <w:szCs w:val="28"/>
          <w:lang w:eastAsia="ru-RU"/>
        </w:rPr>
        <w:t>з</w:t>
      </w:r>
      <w:r w:rsidR="00456608">
        <w:rPr>
          <w:rFonts w:ascii="Times New Roman" w:eastAsia="Times New Roman" w:hAnsi="Times New Roman" w:cs="Times New Roman"/>
          <w:sz w:val="28"/>
          <w:szCs w:val="28"/>
          <w:lang w:eastAsia="ru-RU"/>
        </w:rPr>
        <w:t>реваемого, политического деятеля и др</w:t>
      </w:r>
      <w:r w:rsidR="00456608" w:rsidRPr="004B6512">
        <w:rPr>
          <w:rFonts w:ascii="Times New Roman" w:eastAsia="Times New Roman" w:hAnsi="Times New Roman" w:cs="Times New Roman"/>
          <w:i/>
          <w:sz w:val="28"/>
          <w:szCs w:val="28"/>
          <w:lang w:eastAsia="ru-RU"/>
        </w:rPr>
        <w:t>.</w:t>
      </w:r>
      <w:r w:rsidR="004B6512" w:rsidRPr="004B6512">
        <w:rPr>
          <w:rFonts w:ascii="Times New Roman" w:hAnsi="Times New Roman" w:cs="Times New Roman"/>
          <w:i/>
          <w:sz w:val="28"/>
          <w:szCs w:val="28"/>
        </w:rPr>
        <w:t xml:space="preserve">Он (Михаил Михайлович Череванин –Е.Б.) был человек  </w:t>
      </w:r>
      <w:r w:rsidR="004B6512" w:rsidRPr="004B6512">
        <w:rPr>
          <w:rFonts w:ascii="Times New Roman" w:hAnsi="Times New Roman" w:cs="Times New Roman"/>
          <w:b/>
          <w:i/>
          <w:sz w:val="28"/>
          <w:szCs w:val="28"/>
        </w:rPr>
        <w:t>странный</w:t>
      </w:r>
      <w:r w:rsidR="004B6512" w:rsidRPr="004B6512">
        <w:rPr>
          <w:rFonts w:ascii="Times New Roman" w:hAnsi="Times New Roman" w:cs="Times New Roman"/>
          <w:i/>
          <w:sz w:val="28"/>
          <w:szCs w:val="28"/>
        </w:rPr>
        <w:t xml:space="preserve">, оригинал, </w:t>
      </w:r>
      <w:r w:rsidR="004B6512" w:rsidRPr="004B6512">
        <w:rPr>
          <w:rFonts w:ascii="Times New Roman" w:hAnsi="Times New Roman" w:cs="Times New Roman"/>
          <w:b/>
          <w:i/>
          <w:sz w:val="28"/>
          <w:szCs w:val="28"/>
        </w:rPr>
        <w:t>талантливый</w:t>
      </w:r>
      <w:r w:rsidR="004B6512" w:rsidRPr="004B6512">
        <w:rPr>
          <w:rFonts w:ascii="Times New Roman" w:hAnsi="Times New Roman" w:cs="Times New Roman"/>
          <w:i/>
          <w:sz w:val="28"/>
          <w:szCs w:val="28"/>
        </w:rPr>
        <w:t xml:space="preserve"> человек, </w:t>
      </w:r>
      <w:r w:rsidR="004B6512" w:rsidRPr="004B6512">
        <w:rPr>
          <w:rFonts w:ascii="Times New Roman" w:hAnsi="Times New Roman" w:cs="Times New Roman"/>
          <w:b/>
          <w:i/>
          <w:sz w:val="28"/>
          <w:szCs w:val="28"/>
        </w:rPr>
        <w:t>добрая душа</w:t>
      </w:r>
      <w:r w:rsidR="004B6512" w:rsidRPr="004B6512">
        <w:rPr>
          <w:rFonts w:ascii="Times New Roman" w:hAnsi="Times New Roman" w:cs="Times New Roman"/>
          <w:i/>
          <w:sz w:val="28"/>
          <w:szCs w:val="28"/>
        </w:rPr>
        <w:t xml:space="preserve"> и по временам сильно поклонялся Дионису. Но в его фигуре </w:t>
      </w:r>
      <w:r w:rsidR="004B6512" w:rsidRPr="004B6512">
        <w:rPr>
          <w:rFonts w:ascii="Times New Roman" w:hAnsi="Times New Roman" w:cs="Times New Roman"/>
          <w:b/>
          <w:i/>
          <w:sz w:val="28"/>
          <w:szCs w:val="28"/>
        </w:rPr>
        <w:t>широкого размера</w:t>
      </w:r>
      <w:r w:rsidR="004B6512" w:rsidRPr="004B6512">
        <w:rPr>
          <w:rFonts w:ascii="Times New Roman" w:hAnsi="Times New Roman" w:cs="Times New Roman"/>
          <w:i/>
          <w:sz w:val="28"/>
          <w:szCs w:val="28"/>
        </w:rPr>
        <w:t xml:space="preserve"> не выражалось </w:t>
      </w:r>
      <w:r w:rsidR="004B6512" w:rsidRPr="004B6512">
        <w:rPr>
          <w:rFonts w:ascii="Times New Roman" w:hAnsi="Times New Roman" w:cs="Times New Roman"/>
          <w:b/>
          <w:i/>
          <w:sz w:val="28"/>
          <w:szCs w:val="28"/>
        </w:rPr>
        <w:t>древлеславянской</w:t>
      </w:r>
      <w:r w:rsidR="004B6512" w:rsidRPr="004B6512">
        <w:rPr>
          <w:rFonts w:ascii="Times New Roman" w:hAnsi="Times New Roman" w:cs="Times New Roman"/>
          <w:i/>
          <w:sz w:val="28"/>
          <w:szCs w:val="28"/>
        </w:rPr>
        <w:t xml:space="preserve"> удали; напротив, видно было что-то печальное, слабость видна была, хотя, всякий, взглянув на него, сразу поймет, что у него организм </w:t>
      </w:r>
      <w:r w:rsidR="004B6512" w:rsidRPr="004B6512">
        <w:rPr>
          <w:rFonts w:ascii="Times New Roman" w:hAnsi="Times New Roman" w:cs="Times New Roman"/>
          <w:b/>
          <w:i/>
          <w:sz w:val="28"/>
          <w:szCs w:val="28"/>
        </w:rPr>
        <w:t>железный, выносливый</w:t>
      </w:r>
      <w:r w:rsidR="004B6512">
        <w:rPr>
          <w:rFonts w:ascii="Times New Roman" w:hAnsi="Times New Roman" w:cs="Times New Roman"/>
          <w:b/>
          <w:i/>
          <w:sz w:val="28"/>
          <w:szCs w:val="28"/>
        </w:rPr>
        <w:t>…</w:t>
      </w:r>
      <w:r w:rsidR="004B6512" w:rsidRPr="004B6512">
        <w:rPr>
          <w:rFonts w:ascii="Times New Roman" w:hAnsi="Times New Roman" w:cs="Times New Roman"/>
          <w:i/>
          <w:sz w:val="28"/>
          <w:szCs w:val="28"/>
        </w:rPr>
        <w:t>(Н.Г. Помяловский. Молотов).</w:t>
      </w:r>
    </w:p>
    <w:p w:rsidR="00557E03" w:rsidRPr="00557E03" w:rsidRDefault="00BA696E" w:rsidP="00557E03">
      <w:pPr>
        <w:spacing w:after="0" w:line="360" w:lineRule="auto"/>
        <w:ind w:firstLine="709"/>
        <w:jc w:val="both"/>
        <w:rPr>
          <w:rFonts w:ascii="Times New Roman" w:hAnsi="Times New Roman" w:cs="Times New Roman"/>
          <w:i/>
          <w:sz w:val="28"/>
          <w:szCs w:val="28"/>
        </w:rPr>
      </w:pPr>
      <w:r w:rsidRPr="00132035">
        <w:rPr>
          <w:rFonts w:ascii="Times New Roman" w:hAnsi="Times New Roman" w:cs="Times New Roman"/>
          <w:b/>
          <w:i/>
          <w:sz w:val="28"/>
          <w:szCs w:val="28"/>
        </w:rPr>
        <w:t>Метафора</w:t>
      </w:r>
      <w:r>
        <w:rPr>
          <w:rFonts w:ascii="Times New Roman" w:hAnsi="Times New Roman" w:cs="Times New Roman"/>
          <w:sz w:val="28"/>
          <w:szCs w:val="28"/>
        </w:rPr>
        <w:t xml:space="preserve"> – это перенос значения слова на основе сходства по цвету, форме, качеству, характеру, признаку, действию. </w:t>
      </w:r>
      <w:r w:rsidRPr="00BF1591">
        <w:rPr>
          <w:rFonts w:ascii="Times New Roman" w:hAnsi="Times New Roman" w:cs="Times New Roman"/>
          <w:i/>
          <w:sz w:val="28"/>
          <w:szCs w:val="28"/>
        </w:rPr>
        <w:t>М</w:t>
      </w:r>
      <w:r w:rsidRPr="00A768DB">
        <w:rPr>
          <w:rFonts w:ascii="Times New Roman" w:eastAsia="Times New Roman" w:hAnsi="Times New Roman" w:cs="Times New Roman"/>
          <w:i/>
          <w:sz w:val="28"/>
          <w:szCs w:val="28"/>
          <w:lang w:eastAsia="ru-RU"/>
        </w:rPr>
        <w:t>етафора</w:t>
      </w:r>
      <w:r w:rsidRPr="00EF639C">
        <w:rPr>
          <w:rFonts w:ascii="Times New Roman" w:eastAsia="Times New Roman" w:hAnsi="Times New Roman" w:cs="Times New Roman"/>
          <w:sz w:val="28"/>
          <w:szCs w:val="28"/>
          <w:lang w:eastAsia="ru-RU"/>
        </w:rPr>
        <w:t>– самый распр</w:t>
      </w:r>
      <w:r w:rsidRPr="00EF639C">
        <w:rPr>
          <w:rFonts w:ascii="Times New Roman" w:eastAsia="Times New Roman" w:hAnsi="Times New Roman" w:cs="Times New Roman"/>
          <w:sz w:val="28"/>
          <w:szCs w:val="28"/>
          <w:lang w:eastAsia="ru-RU"/>
        </w:rPr>
        <w:t>о</w:t>
      </w:r>
      <w:r w:rsidRPr="00EF639C">
        <w:rPr>
          <w:rFonts w:ascii="Times New Roman" w:eastAsia="Times New Roman" w:hAnsi="Times New Roman" w:cs="Times New Roman"/>
          <w:sz w:val="28"/>
          <w:szCs w:val="28"/>
          <w:lang w:eastAsia="ru-RU"/>
        </w:rPr>
        <w:t xml:space="preserve">страненный вид тропа. </w:t>
      </w:r>
      <w:r w:rsidR="00927C3F">
        <w:rPr>
          <w:rFonts w:ascii="Times New Roman" w:eastAsia="Times New Roman" w:hAnsi="Times New Roman" w:cs="Times New Roman"/>
          <w:sz w:val="28"/>
          <w:szCs w:val="28"/>
          <w:lang w:eastAsia="ru-RU"/>
        </w:rPr>
        <w:t>Метафоры  образуются по принципу олицетворения (</w:t>
      </w:r>
      <w:r w:rsidR="00927C3F" w:rsidRPr="00EF639C">
        <w:rPr>
          <w:rFonts w:ascii="Times New Roman" w:eastAsia="Times New Roman" w:hAnsi="Times New Roman" w:cs="Times New Roman"/>
          <w:i/>
          <w:iCs/>
          <w:sz w:val="28"/>
          <w:szCs w:val="28"/>
          <w:lang w:eastAsia="ru-RU"/>
        </w:rPr>
        <w:t>чайник убежал</w:t>
      </w:r>
      <w:r w:rsidR="00927C3F">
        <w:rPr>
          <w:rFonts w:ascii="Times New Roman" w:eastAsia="Times New Roman" w:hAnsi="Times New Roman" w:cs="Times New Roman"/>
          <w:i/>
          <w:iCs/>
          <w:sz w:val="28"/>
          <w:szCs w:val="28"/>
          <w:lang w:eastAsia="ru-RU"/>
        </w:rPr>
        <w:t xml:space="preserve">, ветер плачет), </w:t>
      </w:r>
      <w:r w:rsidR="00927C3F" w:rsidRPr="00927C3F">
        <w:rPr>
          <w:rFonts w:ascii="Times New Roman" w:eastAsia="Times New Roman" w:hAnsi="Times New Roman" w:cs="Times New Roman"/>
          <w:iCs/>
          <w:sz w:val="28"/>
          <w:szCs w:val="28"/>
          <w:lang w:eastAsia="ru-RU"/>
        </w:rPr>
        <w:t>овеществления</w:t>
      </w:r>
      <w:r w:rsidR="00927C3F">
        <w:rPr>
          <w:rFonts w:ascii="Times New Roman" w:eastAsia="Times New Roman" w:hAnsi="Times New Roman" w:cs="Times New Roman"/>
          <w:i/>
          <w:iCs/>
          <w:sz w:val="28"/>
          <w:szCs w:val="28"/>
          <w:lang w:eastAsia="ru-RU"/>
        </w:rPr>
        <w:t xml:space="preserve"> (стальной характер), </w:t>
      </w:r>
      <w:r w:rsidR="00927C3F" w:rsidRPr="00927C3F">
        <w:rPr>
          <w:rFonts w:ascii="Times New Roman" w:eastAsia="Times New Roman" w:hAnsi="Times New Roman" w:cs="Times New Roman"/>
          <w:iCs/>
          <w:sz w:val="28"/>
          <w:szCs w:val="28"/>
          <w:lang w:eastAsia="ru-RU"/>
        </w:rPr>
        <w:t>от</w:t>
      </w:r>
      <w:r w:rsidR="00927C3F">
        <w:rPr>
          <w:rFonts w:ascii="Times New Roman" w:eastAsia="Times New Roman" w:hAnsi="Times New Roman" w:cs="Times New Roman"/>
          <w:iCs/>
          <w:sz w:val="28"/>
          <w:szCs w:val="28"/>
          <w:lang w:eastAsia="ru-RU"/>
        </w:rPr>
        <w:t>влеч</w:t>
      </w:r>
      <w:r w:rsidR="00927C3F">
        <w:rPr>
          <w:rFonts w:ascii="Times New Roman" w:eastAsia="Times New Roman" w:hAnsi="Times New Roman" w:cs="Times New Roman"/>
          <w:iCs/>
          <w:sz w:val="28"/>
          <w:szCs w:val="28"/>
          <w:lang w:eastAsia="ru-RU"/>
        </w:rPr>
        <w:t>е</w:t>
      </w:r>
      <w:r w:rsidR="00927C3F">
        <w:rPr>
          <w:rFonts w:ascii="Times New Roman" w:eastAsia="Times New Roman" w:hAnsi="Times New Roman" w:cs="Times New Roman"/>
          <w:iCs/>
          <w:sz w:val="28"/>
          <w:szCs w:val="28"/>
          <w:lang w:eastAsia="ru-RU"/>
        </w:rPr>
        <w:t>ния (</w:t>
      </w:r>
      <w:r w:rsidR="00927C3F" w:rsidRPr="00927C3F">
        <w:rPr>
          <w:rFonts w:ascii="Times New Roman" w:eastAsia="Times New Roman" w:hAnsi="Times New Roman" w:cs="Times New Roman"/>
          <w:i/>
          <w:iCs/>
          <w:sz w:val="28"/>
          <w:szCs w:val="28"/>
          <w:lang w:eastAsia="ru-RU"/>
        </w:rPr>
        <w:t>поле деятельности</w:t>
      </w:r>
      <w:r w:rsidR="00927C3F">
        <w:rPr>
          <w:rFonts w:ascii="Times New Roman" w:eastAsia="Times New Roman" w:hAnsi="Times New Roman" w:cs="Times New Roman"/>
          <w:iCs/>
          <w:sz w:val="28"/>
          <w:szCs w:val="28"/>
          <w:lang w:eastAsia="ru-RU"/>
        </w:rPr>
        <w:t xml:space="preserve">, </w:t>
      </w:r>
      <w:r w:rsidR="00927C3F" w:rsidRPr="00927C3F">
        <w:rPr>
          <w:rFonts w:ascii="Times New Roman" w:eastAsia="Times New Roman" w:hAnsi="Times New Roman" w:cs="Times New Roman"/>
          <w:i/>
          <w:iCs/>
          <w:sz w:val="28"/>
          <w:szCs w:val="28"/>
          <w:lang w:eastAsia="ru-RU"/>
        </w:rPr>
        <w:t>круг знакомых</w:t>
      </w:r>
      <w:r w:rsidR="00927C3F">
        <w:rPr>
          <w:rFonts w:ascii="Times New Roman" w:eastAsia="Times New Roman" w:hAnsi="Times New Roman" w:cs="Times New Roman"/>
          <w:iCs/>
          <w:sz w:val="28"/>
          <w:szCs w:val="28"/>
          <w:lang w:eastAsia="ru-RU"/>
        </w:rPr>
        <w:t xml:space="preserve">). В роли метафоры могут выступать разные части речи: глагол, существительное, прилагательное и др. </w:t>
      </w:r>
      <w:r w:rsidRPr="00EF639C">
        <w:rPr>
          <w:rFonts w:ascii="Times New Roman" w:eastAsia="Times New Roman" w:hAnsi="Times New Roman" w:cs="Times New Roman"/>
          <w:sz w:val="28"/>
          <w:szCs w:val="28"/>
          <w:lang w:eastAsia="ru-RU"/>
        </w:rPr>
        <w:t>Русский язык метафоричен в своей основе. Мы постоянно используем в своей повс</w:t>
      </w:r>
      <w:r w:rsidRPr="00EF639C">
        <w:rPr>
          <w:rFonts w:ascii="Times New Roman" w:eastAsia="Times New Roman" w:hAnsi="Times New Roman" w:cs="Times New Roman"/>
          <w:sz w:val="28"/>
          <w:szCs w:val="28"/>
          <w:lang w:eastAsia="ru-RU"/>
        </w:rPr>
        <w:t>е</w:t>
      </w:r>
      <w:r w:rsidRPr="00EF639C">
        <w:rPr>
          <w:rFonts w:ascii="Times New Roman" w:eastAsia="Times New Roman" w:hAnsi="Times New Roman" w:cs="Times New Roman"/>
          <w:sz w:val="28"/>
          <w:szCs w:val="28"/>
          <w:lang w:eastAsia="ru-RU"/>
        </w:rPr>
        <w:t>дневной речи метафоры</w:t>
      </w:r>
      <w:r>
        <w:rPr>
          <w:rFonts w:ascii="Times New Roman" w:eastAsia="Times New Roman" w:hAnsi="Times New Roman" w:cs="Times New Roman"/>
          <w:sz w:val="28"/>
          <w:szCs w:val="28"/>
          <w:lang w:eastAsia="ru-RU"/>
        </w:rPr>
        <w:t>:</w:t>
      </w:r>
      <w:r w:rsidRPr="00EF639C">
        <w:rPr>
          <w:rFonts w:ascii="Times New Roman" w:eastAsia="Times New Roman" w:hAnsi="Times New Roman" w:cs="Times New Roman"/>
          <w:i/>
          <w:iCs/>
          <w:sz w:val="28"/>
          <w:szCs w:val="28"/>
          <w:lang w:eastAsia="ru-RU"/>
        </w:rPr>
        <w:t xml:space="preserve">стальные нервы, </w:t>
      </w:r>
      <w:r w:rsidR="00927C3F">
        <w:rPr>
          <w:rFonts w:ascii="Times New Roman" w:eastAsia="Times New Roman" w:hAnsi="Times New Roman" w:cs="Times New Roman"/>
          <w:i/>
          <w:iCs/>
          <w:sz w:val="28"/>
          <w:szCs w:val="28"/>
          <w:lang w:eastAsia="ru-RU"/>
        </w:rPr>
        <w:t xml:space="preserve">золотые руки, </w:t>
      </w:r>
      <w:r w:rsidRPr="00EF639C">
        <w:rPr>
          <w:rFonts w:ascii="Times New Roman" w:eastAsia="Times New Roman" w:hAnsi="Times New Roman" w:cs="Times New Roman"/>
          <w:i/>
          <w:iCs/>
          <w:sz w:val="28"/>
          <w:szCs w:val="28"/>
          <w:lang w:eastAsia="ru-RU"/>
        </w:rPr>
        <w:t>часы встали, т</w:t>
      </w:r>
      <w:r>
        <w:rPr>
          <w:rFonts w:ascii="Times New Roman" w:eastAsia="Times New Roman" w:hAnsi="Times New Roman" w:cs="Times New Roman"/>
          <w:i/>
          <w:iCs/>
          <w:sz w:val="28"/>
          <w:szCs w:val="28"/>
          <w:lang w:eastAsia="ru-RU"/>
        </w:rPr>
        <w:t>еплые отношения, острое зрение</w:t>
      </w:r>
      <w:r w:rsidR="00241534">
        <w:rPr>
          <w:rFonts w:ascii="Times New Roman" w:eastAsia="Times New Roman" w:hAnsi="Times New Roman" w:cs="Times New Roman"/>
          <w:i/>
          <w:iCs/>
          <w:sz w:val="28"/>
          <w:szCs w:val="28"/>
          <w:lang w:eastAsia="ru-RU"/>
        </w:rPr>
        <w:t xml:space="preserve">; </w:t>
      </w:r>
      <w:r w:rsidR="00241534" w:rsidRPr="00241534">
        <w:rPr>
          <w:rFonts w:ascii="Times New Roman" w:hAnsi="Times New Roman" w:cs="Times New Roman"/>
          <w:i/>
          <w:sz w:val="28"/>
          <w:szCs w:val="28"/>
        </w:rPr>
        <w:t>отрезвимся от бумажных привидений</w:t>
      </w:r>
      <w:r w:rsidRPr="00EF639C">
        <w:rPr>
          <w:rFonts w:ascii="Times New Roman" w:eastAsia="Times New Roman" w:hAnsi="Times New Roman" w:cs="Times New Roman"/>
          <w:sz w:val="28"/>
          <w:szCs w:val="28"/>
          <w:lang w:eastAsia="ru-RU"/>
        </w:rPr>
        <w:t>. Для выр</w:t>
      </w:r>
      <w:r w:rsidRPr="00EF639C">
        <w:rPr>
          <w:rFonts w:ascii="Times New Roman" w:eastAsia="Times New Roman" w:hAnsi="Times New Roman" w:cs="Times New Roman"/>
          <w:sz w:val="28"/>
          <w:szCs w:val="28"/>
          <w:lang w:eastAsia="ru-RU"/>
        </w:rPr>
        <w:t>а</w:t>
      </w:r>
      <w:r w:rsidRPr="00EF639C">
        <w:rPr>
          <w:rFonts w:ascii="Times New Roman" w:eastAsia="Times New Roman" w:hAnsi="Times New Roman" w:cs="Times New Roman"/>
          <w:sz w:val="28"/>
          <w:szCs w:val="28"/>
          <w:lang w:eastAsia="ru-RU"/>
        </w:rPr>
        <w:t xml:space="preserve">зительной </w:t>
      </w:r>
      <w:r w:rsidR="00927C3F">
        <w:rPr>
          <w:rFonts w:ascii="Times New Roman" w:eastAsia="Times New Roman" w:hAnsi="Times New Roman" w:cs="Times New Roman"/>
          <w:sz w:val="28"/>
          <w:szCs w:val="28"/>
          <w:lang w:eastAsia="ru-RU"/>
        </w:rPr>
        <w:t xml:space="preserve">художественной и публицистической </w:t>
      </w:r>
      <w:r w:rsidRPr="00EF639C">
        <w:rPr>
          <w:rFonts w:ascii="Times New Roman" w:eastAsia="Times New Roman" w:hAnsi="Times New Roman" w:cs="Times New Roman"/>
          <w:sz w:val="28"/>
          <w:szCs w:val="28"/>
          <w:lang w:eastAsia="ru-RU"/>
        </w:rPr>
        <w:t>речи характерны развернутые метафоры</w:t>
      </w:r>
      <w:r w:rsidR="00927C3F">
        <w:rPr>
          <w:rFonts w:ascii="Times New Roman" w:eastAsia="Times New Roman" w:hAnsi="Times New Roman" w:cs="Times New Roman"/>
          <w:sz w:val="28"/>
          <w:szCs w:val="28"/>
          <w:lang w:eastAsia="ru-RU"/>
        </w:rPr>
        <w:t>, например</w:t>
      </w:r>
      <w:r w:rsidRPr="00EF639C">
        <w:rPr>
          <w:rFonts w:ascii="Times New Roman" w:eastAsia="Times New Roman" w:hAnsi="Times New Roman" w:cs="Times New Roman"/>
          <w:sz w:val="28"/>
          <w:szCs w:val="28"/>
          <w:lang w:eastAsia="ru-RU"/>
        </w:rPr>
        <w:t>: «</w:t>
      </w:r>
      <w:r w:rsidRPr="00EF639C">
        <w:rPr>
          <w:rFonts w:ascii="Times New Roman" w:eastAsia="Times New Roman" w:hAnsi="Times New Roman" w:cs="Times New Roman"/>
          <w:i/>
          <w:iCs/>
          <w:sz w:val="28"/>
          <w:szCs w:val="28"/>
          <w:lang w:eastAsia="ru-RU"/>
        </w:rPr>
        <w:t>Отговорила роща золотая березовым веселым языком</w:t>
      </w:r>
      <w:r w:rsidRPr="00EF639C">
        <w:rPr>
          <w:rFonts w:ascii="Times New Roman" w:eastAsia="Times New Roman" w:hAnsi="Times New Roman" w:cs="Times New Roman"/>
          <w:sz w:val="28"/>
          <w:szCs w:val="28"/>
          <w:lang w:eastAsia="ru-RU"/>
        </w:rPr>
        <w:t xml:space="preserve">» </w:t>
      </w:r>
      <w:r w:rsidRPr="00927C3F">
        <w:rPr>
          <w:rFonts w:ascii="Times New Roman" w:eastAsia="Times New Roman" w:hAnsi="Times New Roman" w:cs="Times New Roman"/>
          <w:i/>
          <w:sz w:val="28"/>
          <w:szCs w:val="28"/>
          <w:lang w:eastAsia="ru-RU"/>
        </w:rPr>
        <w:t>(С. А. Есенин).</w:t>
      </w:r>
      <w:r w:rsidR="00557E03" w:rsidRPr="00557E03">
        <w:rPr>
          <w:rFonts w:ascii="Times New Roman" w:eastAsia="Times New Roman" w:hAnsi="Times New Roman" w:cs="Times New Roman"/>
          <w:b/>
          <w:i/>
          <w:sz w:val="28"/>
          <w:szCs w:val="28"/>
          <w:lang w:eastAsia="ru-RU"/>
        </w:rPr>
        <w:t xml:space="preserve">Олицетворение </w:t>
      </w:r>
      <w:r w:rsidR="00557E03" w:rsidRPr="00CD0D14">
        <w:rPr>
          <w:rFonts w:ascii="Times New Roman" w:hAnsi="Times New Roman" w:cs="Times New Roman"/>
          <w:sz w:val="28"/>
          <w:szCs w:val="28"/>
        </w:rPr>
        <w:t>–</w:t>
      </w:r>
      <w:r w:rsidR="00557E03">
        <w:rPr>
          <w:rFonts w:ascii="Times New Roman" w:hAnsi="Times New Roman" w:cs="Times New Roman"/>
          <w:sz w:val="28"/>
          <w:szCs w:val="28"/>
        </w:rPr>
        <w:t xml:space="preserve"> наделение свойствами человека явлений пр</w:t>
      </w:r>
      <w:r w:rsidR="00557E03">
        <w:rPr>
          <w:rFonts w:ascii="Times New Roman" w:hAnsi="Times New Roman" w:cs="Times New Roman"/>
          <w:sz w:val="28"/>
          <w:szCs w:val="28"/>
        </w:rPr>
        <w:t>и</w:t>
      </w:r>
      <w:r w:rsidR="00557E03">
        <w:rPr>
          <w:rFonts w:ascii="Times New Roman" w:hAnsi="Times New Roman" w:cs="Times New Roman"/>
          <w:sz w:val="28"/>
          <w:szCs w:val="28"/>
        </w:rPr>
        <w:t xml:space="preserve">роды, неживых предметов: </w:t>
      </w:r>
      <w:r w:rsidR="00557E03" w:rsidRPr="00557E03">
        <w:rPr>
          <w:rFonts w:ascii="Times New Roman" w:hAnsi="Times New Roman" w:cs="Times New Roman"/>
          <w:i/>
          <w:sz w:val="28"/>
          <w:szCs w:val="28"/>
        </w:rPr>
        <w:t xml:space="preserve">От стен, точно негры, блестящие лаком, </w:t>
      </w:r>
      <w:r w:rsidR="00557E03" w:rsidRPr="00557E03">
        <w:rPr>
          <w:rFonts w:ascii="Times New Roman" w:hAnsi="Times New Roman" w:cs="Times New Roman"/>
          <w:b/>
          <w:i/>
          <w:sz w:val="28"/>
          <w:szCs w:val="28"/>
        </w:rPr>
        <w:t>несли к</w:t>
      </w:r>
      <w:r w:rsidR="00557E03" w:rsidRPr="00557E03">
        <w:rPr>
          <w:rFonts w:ascii="Times New Roman" w:hAnsi="Times New Roman" w:cs="Times New Roman"/>
          <w:b/>
          <w:i/>
          <w:sz w:val="28"/>
          <w:szCs w:val="28"/>
        </w:rPr>
        <w:t>а</w:t>
      </w:r>
      <w:r w:rsidR="00557E03" w:rsidRPr="00557E03">
        <w:rPr>
          <w:rFonts w:ascii="Times New Roman" w:hAnsi="Times New Roman" w:cs="Times New Roman"/>
          <w:b/>
          <w:i/>
          <w:sz w:val="28"/>
          <w:szCs w:val="28"/>
        </w:rPr>
        <w:t>раул черноногие стулья</w:t>
      </w:r>
      <w:r w:rsidR="00557E03" w:rsidRPr="00557E03">
        <w:rPr>
          <w:rFonts w:ascii="Times New Roman" w:hAnsi="Times New Roman" w:cs="Times New Roman"/>
          <w:i/>
          <w:sz w:val="28"/>
          <w:szCs w:val="28"/>
        </w:rPr>
        <w:t xml:space="preserve">; массивный </w:t>
      </w:r>
      <w:r w:rsidR="00557E03" w:rsidRPr="00557E03">
        <w:rPr>
          <w:rFonts w:ascii="Times New Roman" w:hAnsi="Times New Roman" w:cs="Times New Roman"/>
          <w:b/>
          <w:i/>
          <w:sz w:val="28"/>
          <w:szCs w:val="28"/>
        </w:rPr>
        <w:t>буфет рассмеялся</w:t>
      </w:r>
      <w:r w:rsidR="00557E03" w:rsidRPr="00557E03">
        <w:rPr>
          <w:rFonts w:ascii="Times New Roman" w:hAnsi="Times New Roman" w:cs="Times New Roman"/>
          <w:i/>
          <w:sz w:val="28"/>
          <w:szCs w:val="28"/>
        </w:rPr>
        <w:t xml:space="preserve"> ореховой, резаной к</w:t>
      </w:r>
      <w:r w:rsidR="00557E03" w:rsidRPr="00557E03">
        <w:rPr>
          <w:rFonts w:ascii="Times New Roman" w:hAnsi="Times New Roman" w:cs="Times New Roman"/>
          <w:i/>
          <w:sz w:val="28"/>
          <w:szCs w:val="28"/>
        </w:rPr>
        <w:t>о</w:t>
      </w:r>
      <w:r w:rsidR="00557E03" w:rsidRPr="00557E03">
        <w:rPr>
          <w:rFonts w:ascii="Times New Roman" w:hAnsi="Times New Roman" w:cs="Times New Roman"/>
          <w:i/>
          <w:sz w:val="28"/>
          <w:szCs w:val="28"/>
        </w:rPr>
        <w:t>жей (А. Белый</w:t>
      </w:r>
      <w:r w:rsidR="00557E03">
        <w:rPr>
          <w:rFonts w:ascii="Times New Roman" w:hAnsi="Times New Roman" w:cs="Times New Roman"/>
          <w:i/>
          <w:sz w:val="28"/>
          <w:szCs w:val="28"/>
        </w:rPr>
        <w:t>.Москва).</w:t>
      </w:r>
    </w:p>
    <w:p w:rsidR="00BA696E" w:rsidRPr="00CD0D14" w:rsidRDefault="00BA696E" w:rsidP="00557E03">
      <w:pPr>
        <w:spacing w:after="0" w:line="360" w:lineRule="auto"/>
        <w:ind w:firstLine="709"/>
        <w:jc w:val="both"/>
        <w:rPr>
          <w:rFonts w:ascii="Times New Roman" w:hAnsi="Times New Roman" w:cs="Times New Roman"/>
          <w:sz w:val="28"/>
          <w:szCs w:val="28"/>
        </w:rPr>
      </w:pPr>
      <w:r w:rsidRPr="00BF3AAA">
        <w:rPr>
          <w:rFonts w:ascii="Times New Roman" w:hAnsi="Times New Roman" w:cs="Times New Roman"/>
          <w:b/>
          <w:bCs/>
          <w:i/>
          <w:sz w:val="28"/>
          <w:szCs w:val="28"/>
        </w:rPr>
        <w:t>Метонимия</w:t>
      </w:r>
      <w:r w:rsidRPr="00BF3AAA">
        <w:rPr>
          <w:rFonts w:ascii="Times New Roman" w:hAnsi="Times New Roman" w:cs="Times New Roman"/>
          <w:i/>
          <w:sz w:val="28"/>
          <w:szCs w:val="28"/>
        </w:rPr>
        <w:t>,</w:t>
      </w:r>
      <w:r w:rsidRPr="00CD0D14">
        <w:rPr>
          <w:rFonts w:ascii="Times New Roman" w:hAnsi="Times New Roman" w:cs="Times New Roman"/>
          <w:sz w:val="28"/>
          <w:szCs w:val="28"/>
        </w:rPr>
        <w:t xml:space="preserve"> в отличие от метафоры, основана на смежности. Если пр</w:t>
      </w:r>
      <w:r w:rsidRPr="00CD0D14">
        <w:rPr>
          <w:rFonts w:ascii="Times New Roman" w:hAnsi="Times New Roman" w:cs="Times New Roman"/>
          <w:sz w:val="28"/>
          <w:szCs w:val="28"/>
        </w:rPr>
        <w:t>и</w:t>
      </w:r>
      <w:r w:rsidRPr="00CD0D14">
        <w:rPr>
          <w:rFonts w:ascii="Times New Roman" w:hAnsi="Times New Roman" w:cs="Times New Roman"/>
          <w:sz w:val="28"/>
          <w:szCs w:val="28"/>
        </w:rPr>
        <w:t>метафоре два одинаково названных предмета, явления должны быть чем-то п</w:t>
      </w:r>
      <w:r w:rsidRPr="00CD0D14">
        <w:rPr>
          <w:rFonts w:ascii="Times New Roman" w:hAnsi="Times New Roman" w:cs="Times New Roman"/>
          <w:sz w:val="28"/>
          <w:szCs w:val="28"/>
        </w:rPr>
        <w:t>о</w:t>
      </w:r>
      <w:r w:rsidRPr="00CD0D14">
        <w:rPr>
          <w:rFonts w:ascii="Times New Roman" w:hAnsi="Times New Roman" w:cs="Times New Roman"/>
          <w:sz w:val="28"/>
          <w:szCs w:val="28"/>
        </w:rPr>
        <w:t xml:space="preserve">хожи друг на друга, то при метонимии два предмета, явления, получившие одно название, должны быть смежными. Слово </w:t>
      </w:r>
      <w:r w:rsidRPr="00BF3AAA">
        <w:rPr>
          <w:rFonts w:ascii="Times New Roman" w:hAnsi="Times New Roman" w:cs="Times New Roman"/>
          <w:bCs/>
          <w:i/>
          <w:sz w:val="28"/>
          <w:szCs w:val="28"/>
        </w:rPr>
        <w:t>смежные</w:t>
      </w:r>
      <w:r w:rsidRPr="00CD0D14">
        <w:rPr>
          <w:rFonts w:ascii="Times New Roman" w:hAnsi="Times New Roman" w:cs="Times New Roman"/>
          <w:sz w:val="28"/>
          <w:szCs w:val="28"/>
        </w:rPr>
        <w:t>в этом случае следует п</w:t>
      </w:r>
      <w:r w:rsidRPr="00CD0D14">
        <w:rPr>
          <w:rFonts w:ascii="Times New Roman" w:hAnsi="Times New Roman" w:cs="Times New Roman"/>
          <w:sz w:val="28"/>
          <w:szCs w:val="28"/>
        </w:rPr>
        <w:t>о</w:t>
      </w:r>
      <w:r w:rsidRPr="00CD0D14">
        <w:rPr>
          <w:rFonts w:ascii="Times New Roman" w:hAnsi="Times New Roman" w:cs="Times New Roman"/>
          <w:sz w:val="28"/>
          <w:szCs w:val="28"/>
        </w:rPr>
        <w:lastRenderedPageBreak/>
        <w:t>нимать не просто как соседние, а несколько шире – тесно связанные друг с др</w:t>
      </w:r>
      <w:r w:rsidRPr="00CD0D14">
        <w:rPr>
          <w:rFonts w:ascii="Times New Roman" w:hAnsi="Times New Roman" w:cs="Times New Roman"/>
          <w:sz w:val="28"/>
          <w:szCs w:val="28"/>
        </w:rPr>
        <w:t>у</w:t>
      </w:r>
      <w:r w:rsidRPr="00CD0D14">
        <w:rPr>
          <w:rFonts w:ascii="Times New Roman" w:hAnsi="Times New Roman" w:cs="Times New Roman"/>
          <w:sz w:val="28"/>
          <w:szCs w:val="28"/>
        </w:rPr>
        <w:t>гом. Примерами метонимии являются употребления слов</w:t>
      </w:r>
      <w:r w:rsidRPr="00BF3AAA">
        <w:rPr>
          <w:rFonts w:ascii="Times New Roman" w:hAnsi="Times New Roman" w:cs="Times New Roman"/>
          <w:bCs/>
          <w:i/>
          <w:sz w:val="28"/>
          <w:szCs w:val="28"/>
        </w:rPr>
        <w:t>аудитория, квартира, дом, завод</w:t>
      </w:r>
      <w:r w:rsidRPr="00CD0D14">
        <w:rPr>
          <w:rFonts w:ascii="Times New Roman" w:hAnsi="Times New Roman" w:cs="Times New Roman"/>
          <w:sz w:val="28"/>
          <w:szCs w:val="28"/>
        </w:rPr>
        <w:t>для обозначения людей.</w:t>
      </w:r>
    </w:p>
    <w:p w:rsidR="00BA696E" w:rsidRPr="00557E03" w:rsidRDefault="00BA696E" w:rsidP="003D0F84">
      <w:pPr>
        <w:widowControl w:val="0"/>
        <w:spacing w:after="0" w:line="360" w:lineRule="auto"/>
        <w:ind w:firstLine="709"/>
        <w:jc w:val="both"/>
        <w:rPr>
          <w:rFonts w:ascii="Times New Roman" w:hAnsi="Times New Roman" w:cs="Times New Roman"/>
          <w:sz w:val="28"/>
          <w:szCs w:val="28"/>
        </w:rPr>
      </w:pPr>
      <w:r w:rsidRPr="00CD0D14">
        <w:rPr>
          <w:rFonts w:ascii="Times New Roman" w:hAnsi="Times New Roman" w:cs="Times New Roman"/>
          <w:sz w:val="28"/>
          <w:szCs w:val="28"/>
        </w:rPr>
        <w:t xml:space="preserve">Словом можно назвать материал и изделие из этого материала </w:t>
      </w:r>
      <w:r w:rsidRPr="00BF3AAA">
        <w:rPr>
          <w:rFonts w:ascii="Times New Roman" w:hAnsi="Times New Roman" w:cs="Times New Roman"/>
          <w:i/>
          <w:sz w:val="28"/>
          <w:szCs w:val="28"/>
        </w:rPr>
        <w:t>(</w:t>
      </w:r>
      <w:r w:rsidRPr="00BF3AAA">
        <w:rPr>
          <w:rFonts w:ascii="Times New Roman" w:hAnsi="Times New Roman" w:cs="Times New Roman"/>
          <w:bCs/>
          <w:i/>
          <w:sz w:val="28"/>
          <w:szCs w:val="28"/>
        </w:rPr>
        <w:t>золото, серебро, бронза, фарфор, чугун, глина</w:t>
      </w:r>
      <w:r w:rsidRPr="00CD0D14">
        <w:rPr>
          <w:rFonts w:ascii="Times New Roman" w:hAnsi="Times New Roman" w:cs="Times New Roman"/>
          <w:sz w:val="28"/>
          <w:szCs w:val="28"/>
        </w:rPr>
        <w:t>). Так, один из спортивных комментат</w:t>
      </w:r>
      <w:r w:rsidRPr="00CD0D14">
        <w:rPr>
          <w:rFonts w:ascii="Times New Roman" w:hAnsi="Times New Roman" w:cs="Times New Roman"/>
          <w:sz w:val="28"/>
          <w:szCs w:val="28"/>
        </w:rPr>
        <w:t>о</w:t>
      </w:r>
      <w:r w:rsidRPr="00CD0D14">
        <w:rPr>
          <w:rFonts w:ascii="Times New Roman" w:hAnsi="Times New Roman" w:cs="Times New Roman"/>
          <w:sz w:val="28"/>
          <w:szCs w:val="28"/>
        </w:rPr>
        <w:t xml:space="preserve">ров, рассказывая о международных соревнованиях, сказал: </w:t>
      </w:r>
      <w:r w:rsidRPr="00557E03">
        <w:rPr>
          <w:rFonts w:ascii="Times New Roman" w:hAnsi="Times New Roman" w:cs="Times New Roman"/>
          <w:i/>
          <w:sz w:val="28"/>
          <w:szCs w:val="28"/>
        </w:rPr>
        <w:t>«Золото и серебро получили наши спортсмены, бронза досталась французам».</w:t>
      </w:r>
    </w:p>
    <w:p w:rsidR="00F303AD" w:rsidRPr="00F303AD" w:rsidRDefault="00BA696E" w:rsidP="00F303AD">
      <w:pPr>
        <w:widowControl w:val="0"/>
        <w:spacing w:after="0" w:line="360" w:lineRule="auto"/>
        <w:ind w:firstLine="709"/>
        <w:jc w:val="both"/>
        <w:rPr>
          <w:rFonts w:ascii="Times New Roman" w:hAnsi="Times New Roman" w:cs="Times New Roman"/>
          <w:bCs/>
          <w:i/>
          <w:sz w:val="28"/>
          <w:szCs w:val="28"/>
        </w:rPr>
      </w:pPr>
      <w:r w:rsidRPr="00CD0D14">
        <w:rPr>
          <w:rFonts w:ascii="Times New Roman" w:hAnsi="Times New Roman" w:cs="Times New Roman"/>
          <w:sz w:val="28"/>
          <w:szCs w:val="28"/>
        </w:rPr>
        <w:t>Довольно часто в метонимическом значении используются географич</w:t>
      </w:r>
      <w:r w:rsidRPr="00CD0D14">
        <w:rPr>
          <w:rFonts w:ascii="Times New Roman" w:hAnsi="Times New Roman" w:cs="Times New Roman"/>
          <w:sz w:val="28"/>
          <w:szCs w:val="28"/>
        </w:rPr>
        <w:t>е</w:t>
      </w:r>
      <w:r w:rsidRPr="00CD0D14">
        <w:rPr>
          <w:rFonts w:ascii="Times New Roman" w:hAnsi="Times New Roman" w:cs="Times New Roman"/>
          <w:sz w:val="28"/>
          <w:szCs w:val="28"/>
        </w:rPr>
        <w:t>ские наименования. Например, названия столиц употребляются в значении «правительство страны», «правящие круги»: Переговоры между Лондоном и Вашингтоном, Париж волнуется, Варшава приняла решение и т.п. Географич</w:t>
      </w:r>
      <w:r w:rsidRPr="00CD0D14">
        <w:rPr>
          <w:rFonts w:ascii="Times New Roman" w:hAnsi="Times New Roman" w:cs="Times New Roman"/>
          <w:sz w:val="28"/>
          <w:szCs w:val="28"/>
        </w:rPr>
        <w:t>е</w:t>
      </w:r>
      <w:r w:rsidRPr="00CD0D14">
        <w:rPr>
          <w:rFonts w:ascii="Times New Roman" w:hAnsi="Times New Roman" w:cs="Times New Roman"/>
          <w:sz w:val="28"/>
          <w:szCs w:val="28"/>
        </w:rPr>
        <w:t>ские названия обозначают и людей, живущих на данной территории. Так, н</w:t>
      </w:r>
      <w:r w:rsidRPr="00CD0D14">
        <w:rPr>
          <w:rFonts w:ascii="Times New Roman" w:hAnsi="Times New Roman" w:cs="Times New Roman"/>
          <w:sz w:val="28"/>
          <w:szCs w:val="28"/>
        </w:rPr>
        <w:t>а</w:t>
      </w:r>
      <w:r w:rsidRPr="00CD0D14">
        <w:rPr>
          <w:rFonts w:ascii="Times New Roman" w:hAnsi="Times New Roman" w:cs="Times New Roman"/>
          <w:sz w:val="28"/>
          <w:szCs w:val="28"/>
        </w:rPr>
        <w:t xml:space="preserve">звание </w:t>
      </w:r>
      <w:r w:rsidRPr="00BF3AAA">
        <w:rPr>
          <w:rFonts w:ascii="Times New Roman" w:hAnsi="Times New Roman" w:cs="Times New Roman"/>
          <w:bCs/>
          <w:i/>
          <w:sz w:val="28"/>
          <w:szCs w:val="28"/>
        </w:rPr>
        <w:t>Беларусь</w:t>
      </w:r>
      <w:r w:rsidRPr="00CD0D14">
        <w:rPr>
          <w:rFonts w:ascii="Times New Roman" w:hAnsi="Times New Roman" w:cs="Times New Roman"/>
          <w:sz w:val="28"/>
          <w:szCs w:val="28"/>
        </w:rPr>
        <w:t xml:space="preserve">синонимично сочетанию </w:t>
      </w:r>
      <w:r w:rsidRPr="00BF3AAA">
        <w:rPr>
          <w:rFonts w:ascii="Times New Roman" w:hAnsi="Times New Roman" w:cs="Times New Roman"/>
          <w:bCs/>
          <w:i/>
          <w:sz w:val="28"/>
          <w:szCs w:val="28"/>
        </w:rPr>
        <w:t>белорусский народ,Украина – украи</w:t>
      </w:r>
      <w:r w:rsidRPr="00BF3AAA">
        <w:rPr>
          <w:rFonts w:ascii="Times New Roman" w:hAnsi="Times New Roman" w:cs="Times New Roman"/>
          <w:bCs/>
          <w:i/>
          <w:sz w:val="28"/>
          <w:szCs w:val="28"/>
        </w:rPr>
        <w:t>н</w:t>
      </w:r>
      <w:r w:rsidRPr="00BF3AAA">
        <w:rPr>
          <w:rFonts w:ascii="Times New Roman" w:hAnsi="Times New Roman" w:cs="Times New Roman"/>
          <w:bCs/>
          <w:i/>
          <w:sz w:val="28"/>
          <w:szCs w:val="28"/>
        </w:rPr>
        <w:t>ский народ</w:t>
      </w:r>
      <w:r w:rsidRPr="00CD0D14">
        <w:rPr>
          <w:rFonts w:ascii="Times New Roman" w:hAnsi="Times New Roman" w:cs="Times New Roman"/>
          <w:b/>
          <w:bCs/>
          <w:sz w:val="28"/>
          <w:szCs w:val="28"/>
        </w:rPr>
        <w:t>.</w:t>
      </w:r>
      <w:r w:rsidR="00557E03" w:rsidRPr="00557E03">
        <w:rPr>
          <w:rFonts w:ascii="Times New Roman" w:hAnsi="Times New Roman" w:cs="Times New Roman"/>
          <w:bCs/>
          <w:sz w:val="28"/>
          <w:szCs w:val="28"/>
        </w:rPr>
        <w:t xml:space="preserve">Разновидностью метонимии является </w:t>
      </w:r>
      <w:r w:rsidR="00557E03" w:rsidRPr="00557E03">
        <w:rPr>
          <w:rFonts w:ascii="Times New Roman" w:hAnsi="Times New Roman" w:cs="Times New Roman"/>
          <w:b/>
          <w:bCs/>
          <w:i/>
          <w:sz w:val="28"/>
          <w:szCs w:val="28"/>
        </w:rPr>
        <w:t>син</w:t>
      </w:r>
      <w:r w:rsidR="00557E03">
        <w:rPr>
          <w:rFonts w:ascii="Times New Roman" w:hAnsi="Times New Roman" w:cs="Times New Roman"/>
          <w:b/>
          <w:bCs/>
          <w:i/>
          <w:sz w:val="28"/>
          <w:szCs w:val="28"/>
        </w:rPr>
        <w:t>ʹ</w:t>
      </w:r>
      <w:r w:rsidR="00557E03" w:rsidRPr="00557E03">
        <w:rPr>
          <w:rFonts w:ascii="Times New Roman" w:hAnsi="Times New Roman" w:cs="Times New Roman"/>
          <w:b/>
          <w:bCs/>
          <w:i/>
          <w:sz w:val="28"/>
          <w:szCs w:val="28"/>
        </w:rPr>
        <w:t xml:space="preserve">екдоха </w:t>
      </w:r>
      <w:r w:rsidR="00F303AD" w:rsidRPr="00F303AD">
        <w:rPr>
          <w:rFonts w:ascii="Times New Roman" w:hAnsi="Times New Roman" w:cs="Times New Roman"/>
          <w:bCs/>
          <w:sz w:val="28"/>
          <w:szCs w:val="28"/>
        </w:rPr>
        <w:t>– троп, сущность которого заключается</w:t>
      </w:r>
      <w:r w:rsidR="00F303AD">
        <w:rPr>
          <w:rFonts w:ascii="Times New Roman" w:hAnsi="Times New Roman" w:cs="Times New Roman"/>
          <w:bCs/>
          <w:sz w:val="28"/>
          <w:szCs w:val="28"/>
        </w:rPr>
        <w:t xml:space="preserve"> в том, что называется часть вместо целого, используется единственное число вместо множественного, или, наоборот, целое – вместо части, множественное число вместо единственного, например: </w:t>
      </w:r>
      <w:r w:rsidR="00F303AD" w:rsidRPr="00F303AD">
        <w:rPr>
          <w:rFonts w:ascii="Times New Roman" w:hAnsi="Times New Roman" w:cs="Times New Roman"/>
          <w:b/>
          <w:i/>
          <w:sz w:val="28"/>
          <w:szCs w:val="28"/>
        </w:rPr>
        <w:t>Там шуба из куньего, пышного меха садилась в авто</w:t>
      </w:r>
      <w:r w:rsidR="00F303AD" w:rsidRPr="00F303AD">
        <w:rPr>
          <w:rFonts w:ascii="Times New Roman" w:hAnsi="Times New Roman" w:cs="Times New Roman"/>
          <w:i/>
          <w:sz w:val="28"/>
          <w:szCs w:val="28"/>
        </w:rPr>
        <w:t xml:space="preserve"> – точно в злого, рычащего мопса, метнувшего носом прожектор, в котором на миг зароилась веселость окаче</w:t>
      </w:r>
      <w:r w:rsidR="00F303AD" w:rsidRPr="00F303AD">
        <w:rPr>
          <w:rFonts w:ascii="Times New Roman" w:hAnsi="Times New Roman" w:cs="Times New Roman"/>
          <w:i/>
          <w:sz w:val="28"/>
          <w:szCs w:val="28"/>
        </w:rPr>
        <w:t>н</w:t>
      </w:r>
      <w:r w:rsidR="00F303AD" w:rsidRPr="00F303AD">
        <w:rPr>
          <w:rFonts w:ascii="Times New Roman" w:hAnsi="Times New Roman" w:cs="Times New Roman"/>
          <w:i/>
          <w:sz w:val="28"/>
          <w:szCs w:val="28"/>
        </w:rPr>
        <w:t>ных светом, оскаленных лиц, – с золотыми зубами (А. Белый</w:t>
      </w:r>
      <w:r w:rsidR="00F303AD">
        <w:rPr>
          <w:rFonts w:ascii="Times New Roman" w:hAnsi="Times New Roman" w:cs="Times New Roman"/>
          <w:i/>
          <w:sz w:val="28"/>
          <w:szCs w:val="28"/>
        </w:rPr>
        <w:t xml:space="preserve">. Москва). </w:t>
      </w:r>
    </w:p>
    <w:p w:rsidR="001A596B" w:rsidRPr="001A596B" w:rsidRDefault="00BA696E" w:rsidP="001A596B">
      <w:pPr>
        <w:spacing w:after="0" w:line="360" w:lineRule="auto"/>
        <w:ind w:firstLine="709"/>
        <w:jc w:val="both"/>
        <w:rPr>
          <w:rFonts w:ascii="Times New Roman" w:hAnsi="Times New Roman" w:cs="Times New Roman"/>
          <w:i/>
          <w:sz w:val="28"/>
          <w:szCs w:val="28"/>
        </w:rPr>
      </w:pPr>
      <w:r w:rsidRPr="00C92750">
        <w:rPr>
          <w:rFonts w:ascii="Times New Roman" w:hAnsi="Times New Roman" w:cs="Times New Roman"/>
          <w:b/>
          <w:bCs/>
          <w:i/>
          <w:sz w:val="28"/>
          <w:szCs w:val="28"/>
        </w:rPr>
        <w:t>Аллегория</w:t>
      </w:r>
      <w:r w:rsidRPr="006C1E22">
        <w:rPr>
          <w:rFonts w:ascii="Times New Roman" w:hAnsi="Times New Roman" w:cs="Times New Roman"/>
          <w:sz w:val="28"/>
          <w:szCs w:val="28"/>
        </w:rPr>
        <w:t xml:space="preserve"> – иносказательное изображение отвлеченного понятия при помощи конкретного жизненного образа. </w:t>
      </w:r>
      <w:r w:rsidR="00F303AD">
        <w:rPr>
          <w:rFonts w:ascii="Times New Roman" w:hAnsi="Times New Roman" w:cs="Times New Roman"/>
          <w:sz w:val="28"/>
          <w:szCs w:val="28"/>
        </w:rPr>
        <w:t>Аллегория позволяет нагляднее пре</w:t>
      </w:r>
      <w:r w:rsidR="00F303AD">
        <w:rPr>
          <w:rFonts w:ascii="Times New Roman" w:hAnsi="Times New Roman" w:cs="Times New Roman"/>
          <w:sz w:val="28"/>
          <w:szCs w:val="28"/>
        </w:rPr>
        <w:t>д</w:t>
      </w:r>
      <w:r w:rsidR="00F303AD">
        <w:rPr>
          <w:rFonts w:ascii="Times New Roman" w:hAnsi="Times New Roman" w:cs="Times New Roman"/>
          <w:sz w:val="28"/>
          <w:szCs w:val="28"/>
        </w:rPr>
        <w:t xml:space="preserve">ставить предмет разговора. </w:t>
      </w:r>
      <w:r w:rsidRPr="006C1E22">
        <w:rPr>
          <w:rFonts w:ascii="Times New Roman" w:hAnsi="Times New Roman" w:cs="Times New Roman"/>
          <w:sz w:val="28"/>
          <w:szCs w:val="28"/>
        </w:rPr>
        <w:t>Особенно активно этот прием используется в ба</w:t>
      </w:r>
      <w:r w:rsidRPr="006C1E22">
        <w:rPr>
          <w:rFonts w:ascii="Times New Roman" w:hAnsi="Times New Roman" w:cs="Times New Roman"/>
          <w:sz w:val="28"/>
          <w:szCs w:val="28"/>
        </w:rPr>
        <w:t>с</w:t>
      </w:r>
      <w:r w:rsidRPr="006C1E22">
        <w:rPr>
          <w:rFonts w:ascii="Times New Roman" w:hAnsi="Times New Roman" w:cs="Times New Roman"/>
          <w:sz w:val="28"/>
          <w:szCs w:val="28"/>
        </w:rPr>
        <w:t>нях и сказках. С помощью образов животных высмеиваются различные челов</w:t>
      </w:r>
      <w:r w:rsidRPr="006C1E22">
        <w:rPr>
          <w:rFonts w:ascii="Times New Roman" w:hAnsi="Times New Roman" w:cs="Times New Roman"/>
          <w:sz w:val="28"/>
          <w:szCs w:val="28"/>
        </w:rPr>
        <w:t>е</w:t>
      </w:r>
      <w:r w:rsidRPr="006C1E22">
        <w:rPr>
          <w:rFonts w:ascii="Times New Roman" w:hAnsi="Times New Roman" w:cs="Times New Roman"/>
          <w:sz w:val="28"/>
          <w:szCs w:val="28"/>
        </w:rPr>
        <w:t>ческие пороки (жадность, трусость, хитрость, тупость, невежество), прославл</w:t>
      </w:r>
      <w:r w:rsidRPr="006C1E22">
        <w:rPr>
          <w:rFonts w:ascii="Times New Roman" w:hAnsi="Times New Roman" w:cs="Times New Roman"/>
          <w:sz w:val="28"/>
          <w:szCs w:val="28"/>
        </w:rPr>
        <w:t>я</w:t>
      </w:r>
      <w:r w:rsidRPr="006C1E22">
        <w:rPr>
          <w:rFonts w:ascii="Times New Roman" w:hAnsi="Times New Roman" w:cs="Times New Roman"/>
          <w:sz w:val="28"/>
          <w:szCs w:val="28"/>
        </w:rPr>
        <w:t xml:space="preserve">ются добро, мужество, справедливость. Так, в народных сказках </w:t>
      </w:r>
      <w:r w:rsidRPr="00CC18E6">
        <w:rPr>
          <w:rFonts w:ascii="Times New Roman" w:hAnsi="Times New Roman" w:cs="Times New Roman"/>
          <w:bCs/>
          <w:i/>
          <w:sz w:val="28"/>
          <w:szCs w:val="28"/>
        </w:rPr>
        <w:t>лиса</w:t>
      </w:r>
      <w:r w:rsidRPr="006C1E22">
        <w:rPr>
          <w:rFonts w:ascii="Times New Roman" w:hAnsi="Times New Roman" w:cs="Times New Roman"/>
          <w:sz w:val="28"/>
          <w:szCs w:val="28"/>
        </w:rPr>
        <w:t>– аллег</w:t>
      </w:r>
      <w:r w:rsidRPr="006C1E22">
        <w:rPr>
          <w:rFonts w:ascii="Times New Roman" w:hAnsi="Times New Roman" w:cs="Times New Roman"/>
          <w:sz w:val="28"/>
          <w:szCs w:val="28"/>
        </w:rPr>
        <w:t>о</w:t>
      </w:r>
      <w:r w:rsidRPr="006C1E22">
        <w:rPr>
          <w:rFonts w:ascii="Times New Roman" w:hAnsi="Times New Roman" w:cs="Times New Roman"/>
          <w:sz w:val="28"/>
          <w:szCs w:val="28"/>
        </w:rPr>
        <w:t xml:space="preserve">рия хитрости, </w:t>
      </w:r>
      <w:r w:rsidRPr="00CC18E6">
        <w:rPr>
          <w:rFonts w:ascii="Times New Roman" w:hAnsi="Times New Roman" w:cs="Times New Roman"/>
          <w:bCs/>
          <w:i/>
          <w:sz w:val="28"/>
          <w:szCs w:val="28"/>
        </w:rPr>
        <w:t>заяц</w:t>
      </w:r>
      <w:r w:rsidRPr="006C1E22">
        <w:rPr>
          <w:rFonts w:ascii="Times New Roman" w:hAnsi="Times New Roman" w:cs="Times New Roman"/>
          <w:sz w:val="28"/>
          <w:szCs w:val="28"/>
        </w:rPr>
        <w:t xml:space="preserve">– трусости, </w:t>
      </w:r>
      <w:r w:rsidRPr="00CC18E6">
        <w:rPr>
          <w:rFonts w:ascii="Times New Roman" w:hAnsi="Times New Roman" w:cs="Times New Roman"/>
          <w:bCs/>
          <w:i/>
          <w:sz w:val="28"/>
          <w:szCs w:val="28"/>
        </w:rPr>
        <w:t>осел</w:t>
      </w:r>
      <w:r w:rsidRPr="006C1E22">
        <w:rPr>
          <w:rFonts w:ascii="Times New Roman" w:hAnsi="Times New Roman" w:cs="Times New Roman"/>
          <w:sz w:val="28"/>
          <w:szCs w:val="28"/>
        </w:rPr>
        <w:t>– упрямства и т.д.</w:t>
      </w:r>
      <w:r>
        <w:rPr>
          <w:rFonts w:ascii="Times New Roman" w:hAnsi="Times New Roman" w:cs="Times New Roman"/>
          <w:sz w:val="28"/>
          <w:szCs w:val="28"/>
        </w:rPr>
        <w:t xml:space="preserve"> Аллегория </w:t>
      </w:r>
      <w:r>
        <w:rPr>
          <w:rFonts w:ascii="Times New Roman" w:hAnsi="Times New Roman" w:cs="Times New Roman"/>
          <w:b/>
          <w:sz w:val="28"/>
          <w:szCs w:val="28"/>
        </w:rPr>
        <w:t>–</w:t>
      </w:r>
      <w:r>
        <w:rPr>
          <w:rFonts w:ascii="Times New Roman" w:hAnsi="Times New Roman" w:cs="Times New Roman"/>
          <w:sz w:val="28"/>
          <w:szCs w:val="28"/>
        </w:rPr>
        <w:t xml:space="preserve"> это </w:t>
      </w:r>
      <w:r w:rsidRPr="00A93E69">
        <w:rPr>
          <w:rFonts w:ascii="Times New Roman" w:hAnsi="Times New Roman" w:cs="Times New Roman"/>
          <w:sz w:val="28"/>
          <w:szCs w:val="28"/>
        </w:rPr>
        <w:t xml:space="preserve">передача истинного смысла </w:t>
      </w:r>
      <w:r>
        <w:rPr>
          <w:rFonts w:ascii="Times New Roman" w:hAnsi="Times New Roman" w:cs="Times New Roman"/>
          <w:sz w:val="28"/>
          <w:szCs w:val="28"/>
        </w:rPr>
        <w:t>через другой образ на основе сходства в поведении, форме, признаке и т.п. Понятие аллегории тесно связано с понятием метафоры. В алл</w:t>
      </w:r>
      <w:r>
        <w:rPr>
          <w:rFonts w:ascii="Times New Roman" w:hAnsi="Times New Roman" w:cs="Times New Roman"/>
          <w:sz w:val="28"/>
          <w:szCs w:val="28"/>
        </w:rPr>
        <w:t>е</w:t>
      </w:r>
      <w:r>
        <w:rPr>
          <w:rFonts w:ascii="Times New Roman" w:hAnsi="Times New Roman" w:cs="Times New Roman"/>
          <w:sz w:val="28"/>
          <w:szCs w:val="28"/>
        </w:rPr>
        <w:t>гории связь между понятием и образом устанавливается по аналогии или сме</w:t>
      </w:r>
      <w:r>
        <w:rPr>
          <w:rFonts w:ascii="Times New Roman" w:hAnsi="Times New Roman" w:cs="Times New Roman"/>
          <w:sz w:val="28"/>
          <w:szCs w:val="28"/>
        </w:rPr>
        <w:t>ж</w:t>
      </w:r>
      <w:r>
        <w:rPr>
          <w:rFonts w:ascii="Times New Roman" w:hAnsi="Times New Roman" w:cs="Times New Roman"/>
          <w:sz w:val="28"/>
          <w:szCs w:val="28"/>
        </w:rPr>
        <w:lastRenderedPageBreak/>
        <w:t>ности</w:t>
      </w:r>
      <w:r w:rsidRPr="00456608">
        <w:rPr>
          <w:rFonts w:ascii="Times New Roman" w:hAnsi="Times New Roman" w:cs="Times New Roman"/>
          <w:b/>
          <w:i/>
          <w:sz w:val="28"/>
          <w:szCs w:val="28"/>
        </w:rPr>
        <w:t>.</w:t>
      </w:r>
      <w:r w:rsidR="001A596B" w:rsidRPr="001A596B">
        <w:rPr>
          <w:rFonts w:ascii="Times New Roman" w:hAnsi="Times New Roman" w:cs="Times New Roman"/>
          <w:sz w:val="28"/>
          <w:szCs w:val="28"/>
        </w:rPr>
        <w:t>Приведем пример аллегории</w:t>
      </w:r>
      <w:r w:rsidR="001A596B">
        <w:rPr>
          <w:rFonts w:ascii="Times New Roman" w:hAnsi="Times New Roman" w:cs="Times New Roman"/>
          <w:sz w:val="28"/>
          <w:szCs w:val="28"/>
        </w:rPr>
        <w:t xml:space="preserve"> из речи адвоката: «</w:t>
      </w:r>
      <w:r w:rsidR="001A596B" w:rsidRPr="001A596B">
        <w:rPr>
          <w:rFonts w:ascii="Times New Roman" w:hAnsi="Times New Roman" w:cs="Times New Roman"/>
          <w:i/>
          <w:sz w:val="28"/>
          <w:szCs w:val="28"/>
        </w:rPr>
        <w:t>Итак, вы оправдаете М-ву. Но пусть же ваше оправдание сослужит и другую службу. Пускай сыскное отделение хотя немножко отучится от своей прямолинейности, от своей прыти, от этой езды в карьер, потому что хотя со стороны и красиво смо</w:t>
      </w:r>
      <w:r w:rsidR="001A596B" w:rsidRPr="001A596B">
        <w:rPr>
          <w:rFonts w:ascii="Times New Roman" w:hAnsi="Times New Roman" w:cs="Times New Roman"/>
          <w:i/>
          <w:sz w:val="28"/>
          <w:szCs w:val="28"/>
        </w:rPr>
        <w:t>т</w:t>
      </w:r>
      <w:r w:rsidR="001A596B" w:rsidRPr="001A596B">
        <w:rPr>
          <w:rFonts w:ascii="Times New Roman" w:hAnsi="Times New Roman" w:cs="Times New Roman"/>
          <w:i/>
          <w:sz w:val="28"/>
          <w:szCs w:val="28"/>
        </w:rPr>
        <w:t>реть, как ретивый конь стрелою несется от Аничкина моста прямо к Адм</w:t>
      </w:r>
      <w:r w:rsidR="001A596B" w:rsidRPr="001A596B">
        <w:rPr>
          <w:rFonts w:ascii="Times New Roman" w:hAnsi="Times New Roman" w:cs="Times New Roman"/>
          <w:i/>
          <w:sz w:val="28"/>
          <w:szCs w:val="28"/>
        </w:rPr>
        <w:t>и</w:t>
      </w:r>
      <w:r w:rsidR="001A596B" w:rsidRPr="001A596B">
        <w:rPr>
          <w:rFonts w:ascii="Times New Roman" w:hAnsi="Times New Roman" w:cs="Times New Roman"/>
          <w:i/>
          <w:sz w:val="28"/>
          <w:szCs w:val="28"/>
        </w:rPr>
        <w:t>ралтейству, но при этом часто бывает, что он давит ни в чем не повинных прохожих».</w:t>
      </w:r>
    </w:p>
    <w:p w:rsidR="00BA696E" w:rsidRPr="00E5073F" w:rsidRDefault="00456608" w:rsidP="001A596B">
      <w:pPr>
        <w:widowControl w:val="0"/>
        <w:spacing w:after="0" w:line="360" w:lineRule="auto"/>
        <w:ind w:firstLine="709"/>
        <w:jc w:val="both"/>
        <w:rPr>
          <w:rFonts w:ascii="Times New Roman" w:hAnsi="Times New Roman" w:cs="Times New Roman"/>
          <w:i/>
          <w:sz w:val="28"/>
          <w:szCs w:val="28"/>
        </w:rPr>
      </w:pPr>
      <w:r w:rsidRPr="00456608">
        <w:rPr>
          <w:rFonts w:ascii="Times New Roman" w:hAnsi="Times New Roman" w:cs="Times New Roman"/>
          <w:b/>
          <w:i/>
          <w:sz w:val="28"/>
          <w:szCs w:val="28"/>
        </w:rPr>
        <w:t>Сравнение</w:t>
      </w:r>
      <w:r>
        <w:rPr>
          <w:rFonts w:ascii="Times New Roman" w:hAnsi="Times New Roman" w:cs="Times New Roman"/>
          <w:sz w:val="28"/>
          <w:szCs w:val="28"/>
        </w:rPr>
        <w:t xml:space="preserve"> –это образное выражение, построенное на сопоставлении двух предметов, явлений, состояний и пр., имеющих общий признак. Сравнение предполагает наличие 3-х данных: </w:t>
      </w:r>
      <w:r w:rsidRPr="00456608">
        <w:rPr>
          <w:rFonts w:ascii="Times New Roman" w:hAnsi="Times New Roman" w:cs="Times New Roman"/>
          <w:i/>
          <w:sz w:val="28"/>
          <w:szCs w:val="28"/>
        </w:rPr>
        <w:t>предмет</w:t>
      </w:r>
      <w:r w:rsidRPr="00456608">
        <w:rPr>
          <w:rFonts w:ascii="Times New Roman" w:hAnsi="Times New Roman" w:cs="Times New Roman"/>
          <w:sz w:val="28"/>
          <w:szCs w:val="28"/>
        </w:rPr>
        <w:t>(то, что сравнивается)</w:t>
      </w:r>
      <w:r w:rsidRPr="00456608">
        <w:rPr>
          <w:rFonts w:ascii="Times New Roman" w:hAnsi="Times New Roman" w:cs="Times New Roman"/>
          <w:i/>
          <w:sz w:val="28"/>
          <w:szCs w:val="28"/>
        </w:rPr>
        <w:t xml:space="preserve"> – образ</w:t>
      </w:r>
      <w:r w:rsidRPr="00456608">
        <w:rPr>
          <w:rFonts w:ascii="Times New Roman" w:hAnsi="Times New Roman" w:cs="Times New Roman"/>
          <w:sz w:val="28"/>
          <w:szCs w:val="28"/>
        </w:rPr>
        <w:t>(</w:t>
      </w:r>
      <w:r>
        <w:rPr>
          <w:rFonts w:ascii="Times New Roman" w:hAnsi="Times New Roman" w:cs="Times New Roman"/>
          <w:sz w:val="28"/>
          <w:szCs w:val="28"/>
        </w:rPr>
        <w:t>то, с чем сравнивается</w:t>
      </w:r>
      <w:r w:rsidRPr="00456608">
        <w:rPr>
          <w:rFonts w:ascii="Times New Roman" w:hAnsi="Times New Roman" w:cs="Times New Roman"/>
          <w:sz w:val="28"/>
          <w:szCs w:val="28"/>
        </w:rPr>
        <w:t>)</w:t>
      </w:r>
      <w:r w:rsidRPr="00456608">
        <w:rPr>
          <w:rFonts w:ascii="Times New Roman" w:hAnsi="Times New Roman" w:cs="Times New Roman"/>
          <w:i/>
          <w:sz w:val="28"/>
          <w:szCs w:val="28"/>
        </w:rPr>
        <w:t xml:space="preserve"> – признак</w:t>
      </w:r>
      <w:r>
        <w:rPr>
          <w:rFonts w:ascii="Times New Roman" w:hAnsi="Times New Roman" w:cs="Times New Roman"/>
          <w:sz w:val="28"/>
          <w:szCs w:val="28"/>
        </w:rPr>
        <w:t xml:space="preserve"> (то, на основании чего одно сравнивается с др</w:t>
      </w:r>
      <w:r>
        <w:rPr>
          <w:rFonts w:ascii="Times New Roman" w:hAnsi="Times New Roman" w:cs="Times New Roman"/>
          <w:sz w:val="28"/>
          <w:szCs w:val="28"/>
        </w:rPr>
        <w:t>у</w:t>
      </w:r>
      <w:r>
        <w:rPr>
          <w:rFonts w:ascii="Times New Roman" w:hAnsi="Times New Roman" w:cs="Times New Roman"/>
          <w:sz w:val="28"/>
          <w:szCs w:val="28"/>
        </w:rPr>
        <w:t>гим)</w:t>
      </w:r>
      <w:r w:rsidR="00E5073F">
        <w:rPr>
          <w:rFonts w:ascii="Times New Roman" w:hAnsi="Times New Roman" w:cs="Times New Roman"/>
          <w:sz w:val="28"/>
          <w:szCs w:val="28"/>
        </w:rPr>
        <w:t xml:space="preserve">, например: </w:t>
      </w:r>
      <w:r w:rsidR="00E5073F" w:rsidRPr="00E5073F">
        <w:rPr>
          <w:rFonts w:ascii="Times New Roman" w:hAnsi="Times New Roman" w:cs="Times New Roman"/>
          <w:i/>
          <w:sz w:val="28"/>
          <w:szCs w:val="28"/>
        </w:rPr>
        <w:t>сонный, как сова днем, молчит, будто язык проглотил</w:t>
      </w:r>
      <w:r w:rsidR="001239FA">
        <w:rPr>
          <w:rFonts w:ascii="Times New Roman" w:hAnsi="Times New Roman" w:cs="Times New Roman"/>
          <w:i/>
          <w:sz w:val="28"/>
          <w:szCs w:val="28"/>
        </w:rPr>
        <w:t xml:space="preserve">; </w:t>
      </w:r>
      <w:r w:rsidR="001239FA" w:rsidRPr="001239FA">
        <w:rPr>
          <w:rFonts w:ascii="Times New Roman" w:hAnsi="Times New Roman" w:cs="Times New Roman"/>
          <w:i/>
          <w:sz w:val="28"/>
          <w:szCs w:val="28"/>
        </w:rPr>
        <w:t>рет</w:t>
      </w:r>
      <w:r w:rsidR="001239FA" w:rsidRPr="001239FA">
        <w:rPr>
          <w:rFonts w:ascii="Times New Roman" w:hAnsi="Times New Roman" w:cs="Times New Roman"/>
          <w:i/>
          <w:sz w:val="28"/>
          <w:szCs w:val="28"/>
        </w:rPr>
        <w:t>и</w:t>
      </w:r>
      <w:r w:rsidR="001239FA" w:rsidRPr="001239FA">
        <w:rPr>
          <w:rFonts w:ascii="Times New Roman" w:hAnsi="Times New Roman" w:cs="Times New Roman"/>
          <w:i/>
          <w:sz w:val="28"/>
          <w:szCs w:val="28"/>
        </w:rPr>
        <w:t>вый конь стрелоюнесется</w:t>
      </w:r>
      <w:r w:rsidR="00241534">
        <w:rPr>
          <w:rFonts w:ascii="Times New Roman" w:hAnsi="Times New Roman" w:cs="Times New Roman"/>
          <w:i/>
          <w:sz w:val="28"/>
          <w:szCs w:val="28"/>
        </w:rPr>
        <w:t xml:space="preserve">, </w:t>
      </w:r>
      <w:r w:rsidR="00241534" w:rsidRPr="00241534">
        <w:rPr>
          <w:rFonts w:ascii="Times New Roman" w:hAnsi="Times New Roman" w:cs="Times New Roman"/>
          <w:i/>
          <w:sz w:val="28"/>
          <w:szCs w:val="28"/>
        </w:rPr>
        <w:t>легкомысленноеобвинение</w:t>
      </w:r>
      <w:r w:rsidR="00E5073F" w:rsidRPr="00241534">
        <w:rPr>
          <w:rFonts w:ascii="Times New Roman" w:hAnsi="Times New Roman" w:cs="Times New Roman"/>
          <w:i/>
          <w:sz w:val="28"/>
          <w:szCs w:val="28"/>
        </w:rPr>
        <w:t>.</w:t>
      </w:r>
    </w:p>
    <w:p w:rsidR="00297D74" w:rsidRDefault="00F303AD" w:rsidP="00297D74">
      <w:pPr>
        <w:spacing w:after="0" w:line="360" w:lineRule="auto"/>
        <w:ind w:firstLine="709"/>
        <w:jc w:val="both"/>
        <w:rPr>
          <w:rFonts w:ascii="Times New Roman" w:hAnsi="Times New Roman" w:cs="Times New Roman"/>
          <w:i/>
          <w:sz w:val="28"/>
          <w:szCs w:val="28"/>
        </w:rPr>
      </w:pPr>
      <w:r w:rsidRPr="00F303AD">
        <w:rPr>
          <w:rFonts w:ascii="Times New Roman" w:hAnsi="Times New Roman" w:cs="Times New Roman"/>
          <w:b/>
          <w:sz w:val="28"/>
          <w:szCs w:val="28"/>
        </w:rPr>
        <w:t>Стилистические фигуры</w:t>
      </w:r>
      <w:r>
        <w:rPr>
          <w:rFonts w:ascii="Times New Roman" w:hAnsi="Times New Roman" w:cs="Times New Roman"/>
          <w:sz w:val="28"/>
          <w:szCs w:val="28"/>
        </w:rPr>
        <w:t xml:space="preserve">. </w:t>
      </w:r>
      <w:r w:rsidR="00BA696E">
        <w:rPr>
          <w:rFonts w:ascii="Times New Roman" w:hAnsi="Times New Roman" w:cs="Times New Roman"/>
          <w:sz w:val="28"/>
          <w:szCs w:val="28"/>
        </w:rPr>
        <w:t xml:space="preserve">Стилистическая фигура </w:t>
      </w:r>
      <w:r w:rsidR="00BA696E" w:rsidRPr="00BF3AAA">
        <w:rPr>
          <w:rFonts w:ascii="Times New Roman" w:hAnsi="Times New Roman" w:cs="Times New Roman"/>
          <w:b/>
          <w:i/>
          <w:sz w:val="28"/>
          <w:szCs w:val="28"/>
        </w:rPr>
        <w:t>оксюморон</w:t>
      </w:r>
      <w:r w:rsidR="00BA696E" w:rsidRPr="001D67FD">
        <w:rPr>
          <w:rFonts w:ascii="Times New Roman" w:hAnsi="Times New Roman" w:cs="Times New Roman"/>
          <w:sz w:val="28"/>
          <w:szCs w:val="28"/>
        </w:rPr>
        <w:t>–</w:t>
      </w:r>
      <w:r w:rsidR="00BA696E">
        <w:rPr>
          <w:rFonts w:ascii="Times New Roman" w:hAnsi="Times New Roman" w:cs="Times New Roman"/>
          <w:sz w:val="28"/>
          <w:szCs w:val="28"/>
        </w:rPr>
        <w:t xml:space="preserve"> это </w:t>
      </w:r>
      <w:r w:rsidR="00BA696E" w:rsidRPr="00A20C4C">
        <w:rPr>
          <w:rFonts w:ascii="Times New Roman" w:hAnsi="Times New Roman" w:cs="Times New Roman"/>
          <w:sz w:val="28"/>
          <w:szCs w:val="28"/>
        </w:rPr>
        <w:t>с</w:t>
      </w:r>
      <w:r w:rsidR="00BA696E" w:rsidRPr="00A20C4C">
        <w:rPr>
          <w:rFonts w:ascii="Times New Roman" w:hAnsi="Times New Roman" w:cs="Times New Roman"/>
          <w:sz w:val="28"/>
          <w:szCs w:val="28"/>
        </w:rPr>
        <w:t>о</w:t>
      </w:r>
      <w:r w:rsidR="00BA696E" w:rsidRPr="00A20C4C">
        <w:rPr>
          <w:rFonts w:ascii="Times New Roman" w:hAnsi="Times New Roman" w:cs="Times New Roman"/>
          <w:sz w:val="28"/>
          <w:szCs w:val="28"/>
        </w:rPr>
        <w:t>вмещение противоположных по смыслу, несовместимых понятий</w:t>
      </w:r>
      <w:r w:rsidR="00BA696E">
        <w:rPr>
          <w:rFonts w:ascii="Times New Roman" w:hAnsi="Times New Roman" w:cs="Times New Roman"/>
          <w:sz w:val="28"/>
          <w:szCs w:val="28"/>
        </w:rPr>
        <w:t xml:space="preserve">, например: </w:t>
      </w:r>
      <w:r w:rsidR="00BA696E" w:rsidRPr="00BF3AAA">
        <w:rPr>
          <w:rFonts w:ascii="Times New Roman" w:hAnsi="Times New Roman" w:cs="Times New Roman"/>
          <w:i/>
          <w:sz w:val="28"/>
          <w:szCs w:val="28"/>
        </w:rPr>
        <w:t>худой толстяк, знакомый незнакомец</w:t>
      </w:r>
      <w:r w:rsidR="00BA696E">
        <w:rPr>
          <w:rFonts w:ascii="Times New Roman" w:hAnsi="Times New Roman" w:cs="Times New Roman"/>
          <w:sz w:val="28"/>
          <w:szCs w:val="28"/>
        </w:rPr>
        <w:t xml:space="preserve"> и др. </w:t>
      </w:r>
      <w:r w:rsidR="00BA696E" w:rsidRPr="00BF1591">
        <w:rPr>
          <w:rFonts w:ascii="Times New Roman" w:hAnsi="Times New Roman" w:cs="Times New Roman"/>
          <w:b/>
          <w:i/>
          <w:sz w:val="28"/>
          <w:szCs w:val="28"/>
        </w:rPr>
        <w:t>Антитеза</w:t>
      </w:r>
      <w:r w:rsidR="00BA696E">
        <w:rPr>
          <w:rFonts w:ascii="Times New Roman" w:hAnsi="Times New Roman" w:cs="Times New Roman"/>
          <w:sz w:val="28"/>
          <w:szCs w:val="28"/>
        </w:rPr>
        <w:t xml:space="preserve"> – фигура речи, это см</w:t>
      </w:r>
      <w:r w:rsidR="00BA696E">
        <w:rPr>
          <w:rFonts w:ascii="Times New Roman" w:hAnsi="Times New Roman" w:cs="Times New Roman"/>
          <w:sz w:val="28"/>
          <w:szCs w:val="28"/>
        </w:rPr>
        <w:t>ы</w:t>
      </w:r>
      <w:r w:rsidR="00BA696E">
        <w:rPr>
          <w:rFonts w:ascii="Times New Roman" w:hAnsi="Times New Roman" w:cs="Times New Roman"/>
          <w:sz w:val="28"/>
          <w:szCs w:val="28"/>
        </w:rPr>
        <w:t xml:space="preserve">словое противопоставление, выраженное словами-антонимами, например: </w:t>
      </w:r>
      <w:r w:rsidR="00BA696E" w:rsidRPr="00BF1591">
        <w:rPr>
          <w:rFonts w:ascii="Times New Roman" w:hAnsi="Times New Roman" w:cs="Times New Roman"/>
          <w:b/>
          <w:i/>
          <w:sz w:val="28"/>
          <w:szCs w:val="28"/>
        </w:rPr>
        <w:t>С</w:t>
      </w:r>
      <w:r w:rsidR="00BA696E" w:rsidRPr="00BF1591">
        <w:rPr>
          <w:rFonts w:ascii="Times New Roman" w:hAnsi="Times New Roman" w:cs="Times New Roman"/>
          <w:b/>
          <w:i/>
          <w:sz w:val="28"/>
          <w:szCs w:val="28"/>
        </w:rPr>
        <w:t>и</w:t>
      </w:r>
      <w:r w:rsidR="00BA696E" w:rsidRPr="00BF1591">
        <w:rPr>
          <w:rFonts w:ascii="Times New Roman" w:hAnsi="Times New Roman" w:cs="Times New Roman"/>
          <w:b/>
          <w:i/>
          <w:sz w:val="28"/>
          <w:szCs w:val="28"/>
        </w:rPr>
        <w:t>ла</w:t>
      </w:r>
      <w:r w:rsidR="00BA696E" w:rsidRPr="00BF1591">
        <w:rPr>
          <w:rFonts w:ascii="Times New Roman" w:hAnsi="Times New Roman" w:cs="Times New Roman"/>
          <w:i/>
          <w:sz w:val="28"/>
          <w:szCs w:val="28"/>
        </w:rPr>
        <w:t xml:space="preserve">телевидения </w:t>
      </w:r>
      <w:r w:rsidR="00BA696E" w:rsidRPr="00A93E69">
        <w:rPr>
          <w:rFonts w:ascii="Times New Roman" w:hAnsi="Times New Roman" w:cs="Times New Roman"/>
          <w:sz w:val="28"/>
          <w:szCs w:val="28"/>
        </w:rPr>
        <w:t>–</w:t>
      </w:r>
      <w:r w:rsidR="00BA696E" w:rsidRPr="00BF1591">
        <w:rPr>
          <w:rFonts w:ascii="Times New Roman" w:hAnsi="Times New Roman" w:cs="Times New Roman"/>
          <w:i/>
          <w:sz w:val="28"/>
          <w:szCs w:val="28"/>
        </w:rPr>
        <w:t xml:space="preserve"> в</w:t>
      </w:r>
      <w:r w:rsidR="00BA696E" w:rsidRPr="00BF1591">
        <w:rPr>
          <w:rFonts w:ascii="Times New Roman" w:hAnsi="Times New Roman" w:cs="Times New Roman"/>
          <w:b/>
          <w:i/>
          <w:sz w:val="28"/>
          <w:szCs w:val="28"/>
        </w:rPr>
        <w:t>слабости</w:t>
      </w:r>
      <w:r w:rsidR="00BA696E" w:rsidRPr="00BF1591">
        <w:rPr>
          <w:rFonts w:ascii="Times New Roman" w:hAnsi="Times New Roman" w:cs="Times New Roman"/>
          <w:i/>
          <w:sz w:val="28"/>
          <w:szCs w:val="28"/>
        </w:rPr>
        <w:t xml:space="preserve">книг </w:t>
      </w:r>
      <w:r w:rsidR="00BA696E">
        <w:rPr>
          <w:rFonts w:ascii="Times New Roman" w:hAnsi="Times New Roman" w:cs="Times New Roman"/>
          <w:sz w:val="28"/>
          <w:szCs w:val="28"/>
        </w:rPr>
        <w:t>(И. Шевелев)</w:t>
      </w:r>
      <w:r w:rsidR="00171FD4">
        <w:rPr>
          <w:rFonts w:ascii="Times New Roman" w:hAnsi="Times New Roman" w:cs="Times New Roman"/>
          <w:sz w:val="28"/>
          <w:szCs w:val="28"/>
        </w:rPr>
        <w:t xml:space="preserve">; … </w:t>
      </w:r>
      <w:r w:rsidR="00171FD4" w:rsidRPr="00171FD4">
        <w:rPr>
          <w:rFonts w:ascii="Times New Roman" w:hAnsi="Times New Roman" w:cs="Times New Roman"/>
          <w:i/>
          <w:sz w:val="28"/>
          <w:szCs w:val="28"/>
        </w:rPr>
        <w:t xml:space="preserve">перед нами </w:t>
      </w:r>
      <w:r w:rsidR="00171FD4" w:rsidRPr="00171FD4">
        <w:rPr>
          <w:rFonts w:ascii="Times New Roman" w:hAnsi="Times New Roman" w:cs="Times New Roman"/>
          <w:b/>
          <w:i/>
          <w:sz w:val="28"/>
          <w:szCs w:val="28"/>
        </w:rPr>
        <w:t>не рецидивист, не бандит</w:t>
      </w:r>
      <w:r w:rsidR="00171FD4" w:rsidRPr="00171FD4">
        <w:rPr>
          <w:rFonts w:ascii="Times New Roman" w:hAnsi="Times New Roman" w:cs="Times New Roman"/>
          <w:i/>
          <w:sz w:val="28"/>
          <w:szCs w:val="28"/>
        </w:rPr>
        <w:t xml:space="preserve">, а такой же как и мы </w:t>
      </w:r>
      <w:r w:rsidR="00171FD4" w:rsidRPr="00171FD4">
        <w:rPr>
          <w:rFonts w:ascii="Times New Roman" w:hAnsi="Times New Roman" w:cs="Times New Roman"/>
          <w:b/>
          <w:i/>
          <w:sz w:val="28"/>
          <w:szCs w:val="28"/>
        </w:rPr>
        <w:t>законопослушный гражданин</w:t>
      </w:r>
      <w:r w:rsidR="00171FD4" w:rsidRPr="00171FD4">
        <w:rPr>
          <w:rFonts w:ascii="Times New Roman" w:hAnsi="Times New Roman" w:cs="Times New Roman"/>
          <w:i/>
          <w:sz w:val="28"/>
          <w:szCs w:val="28"/>
        </w:rPr>
        <w:t xml:space="preserve">, убивают: иногда </w:t>
      </w:r>
      <w:r w:rsidR="00171FD4" w:rsidRPr="00171FD4">
        <w:rPr>
          <w:rFonts w:ascii="Times New Roman" w:hAnsi="Times New Roman" w:cs="Times New Roman"/>
          <w:b/>
          <w:i/>
          <w:sz w:val="28"/>
          <w:szCs w:val="28"/>
        </w:rPr>
        <w:t>медленно</w:t>
      </w:r>
      <w:r w:rsidR="00171FD4" w:rsidRPr="00171FD4">
        <w:rPr>
          <w:rFonts w:ascii="Times New Roman" w:hAnsi="Times New Roman" w:cs="Times New Roman"/>
          <w:i/>
          <w:sz w:val="28"/>
          <w:szCs w:val="28"/>
        </w:rPr>
        <w:t xml:space="preserve">, а иногда и </w:t>
      </w:r>
      <w:r w:rsidR="00171FD4" w:rsidRPr="00171FD4">
        <w:rPr>
          <w:rFonts w:ascii="Times New Roman" w:hAnsi="Times New Roman" w:cs="Times New Roman"/>
          <w:b/>
          <w:i/>
          <w:sz w:val="28"/>
          <w:szCs w:val="28"/>
        </w:rPr>
        <w:t>быстро</w:t>
      </w:r>
      <w:r w:rsidR="00171FD4">
        <w:rPr>
          <w:rFonts w:ascii="Times New Roman" w:hAnsi="Times New Roman" w:cs="Times New Roman"/>
          <w:i/>
          <w:sz w:val="28"/>
          <w:szCs w:val="28"/>
        </w:rPr>
        <w:t xml:space="preserve">. </w:t>
      </w:r>
      <w:r w:rsidR="00E5073F" w:rsidRPr="00E5073F">
        <w:rPr>
          <w:rFonts w:ascii="Times New Roman" w:hAnsi="Times New Roman" w:cs="Times New Roman"/>
          <w:b/>
          <w:i/>
          <w:sz w:val="28"/>
          <w:szCs w:val="28"/>
        </w:rPr>
        <w:t>К</w:t>
      </w:r>
      <w:r w:rsidR="00E5073F" w:rsidRPr="00F303AD">
        <w:rPr>
          <w:rFonts w:ascii="Times New Roman" w:hAnsi="Times New Roman" w:cs="Times New Roman"/>
          <w:b/>
          <w:i/>
          <w:sz w:val="28"/>
          <w:szCs w:val="28"/>
        </w:rPr>
        <w:t>аламбур</w:t>
      </w:r>
      <w:r w:rsidR="00E5073F">
        <w:rPr>
          <w:rFonts w:ascii="Times New Roman" w:hAnsi="Times New Roman" w:cs="Times New Roman"/>
          <w:sz w:val="28"/>
          <w:szCs w:val="28"/>
        </w:rPr>
        <w:t xml:space="preserve"> – игра слов, основанная на двусмысленности, вызывающая комический эффект, например: </w:t>
      </w:r>
      <w:r w:rsidR="00E5073F" w:rsidRPr="00A92D73">
        <w:rPr>
          <w:rFonts w:ascii="Times New Roman" w:hAnsi="Times New Roman" w:cs="Times New Roman"/>
          <w:i/>
          <w:sz w:val="28"/>
          <w:szCs w:val="28"/>
        </w:rPr>
        <w:t>Лучше год, да годное, чем в неделю недельное (</w:t>
      </w:r>
      <w:r w:rsidR="00E5073F">
        <w:rPr>
          <w:rFonts w:ascii="Times New Roman" w:hAnsi="Times New Roman" w:cs="Times New Roman"/>
          <w:sz w:val="28"/>
          <w:szCs w:val="28"/>
        </w:rPr>
        <w:t xml:space="preserve">пословица); </w:t>
      </w:r>
      <w:r w:rsidR="00E5073F">
        <w:rPr>
          <w:rFonts w:ascii="Times New Roman" w:hAnsi="Times New Roman" w:cs="Times New Roman"/>
          <w:i/>
          <w:sz w:val="28"/>
          <w:szCs w:val="28"/>
        </w:rPr>
        <w:t xml:space="preserve">Вполне </w:t>
      </w:r>
      <w:r w:rsidR="00E5073F" w:rsidRPr="00DC116C">
        <w:rPr>
          <w:rFonts w:ascii="Times New Roman" w:hAnsi="Times New Roman" w:cs="Times New Roman"/>
          <w:b/>
          <w:i/>
          <w:sz w:val="28"/>
          <w:szCs w:val="28"/>
        </w:rPr>
        <w:t>завиральный,</w:t>
      </w:r>
      <w:r w:rsidR="00E5073F">
        <w:rPr>
          <w:rFonts w:ascii="Times New Roman" w:hAnsi="Times New Roman" w:cs="Times New Roman"/>
          <w:i/>
          <w:sz w:val="28"/>
          <w:szCs w:val="28"/>
        </w:rPr>
        <w:t xml:space="preserve"> вп</w:t>
      </w:r>
      <w:r w:rsidR="00E5073F" w:rsidRPr="00DC116C">
        <w:rPr>
          <w:rFonts w:ascii="Times New Roman" w:hAnsi="Times New Roman" w:cs="Times New Roman"/>
          <w:i/>
          <w:sz w:val="28"/>
          <w:szCs w:val="28"/>
        </w:rPr>
        <w:t xml:space="preserve">олне </w:t>
      </w:r>
      <w:r w:rsidR="00E5073F" w:rsidRPr="00DC116C">
        <w:rPr>
          <w:rFonts w:ascii="Times New Roman" w:hAnsi="Times New Roman" w:cs="Times New Roman"/>
          <w:b/>
          <w:i/>
          <w:sz w:val="28"/>
          <w:szCs w:val="28"/>
        </w:rPr>
        <w:t>либ</w:t>
      </w:r>
      <w:r w:rsidR="00E5073F" w:rsidRPr="00DC116C">
        <w:rPr>
          <w:rFonts w:ascii="Times New Roman" w:hAnsi="Times New Roman" w:cs="Times New Roman"/>
          <w:b/>
          <w:i/>
          <w:sz w:val="28"/>
          <w:szCs w:val="28"/>
        </w:rPr>
        <w:t>е</w:t>
      </w:r>
      <w:r w:rsidR="00E5073F" w:rsidRPr="00DC116C">
        <w:rPr>
          <w:rFonts w:ascii="Times New Roman" w:hAnsi="Times New Roman" w:cs="Times New Roman"/>
          <w:b/>
          <w:i/>
          <w:sz w:val="28"/>
          <w:szCs w:val="28"/>
        </w:rPr>
        <w:t>ральный</w:t>
      </w:r>
      <w:r w:rsidR="00E5073F" w:rsidRPr="00DC116C">
        <w:rPr>
          <w:rFonts w:ascii="Times New Roman" w:hAnsi="Times New Roman" w:cs="Times New Roman"/>
          <w:i/>
          <w:sz w:val="28"/>
          <w:szCs w:val="28"/>
        </w:rPr>
        <w:t>, мужчина с крепчайшей заваркою слов ипричмоком</w:t>
      </w:r>
      <w:r w:rsidR="00E5073F">
        <w:rPr>
          <w:rFonts w:ascii="Times New Roman" w:hAnsi="Times New Roman" w:cs="Times New Roman"/>
          <w:i/>
          <w:sz w:val="28"/>
          <w:szCs w:val="28"/>
        </w:rPr>
        <w:t xml:space="preserve"> в губах говорил, модулируя мысли </w:t>
      </w:r>
      <w:r w:rsidR="00E5073F" w:rsidRPr="00E5073F">
        <w:rPr>
          <w:rFonts w:ascii="Times New Roman" w:hAnsi="Times New Roman" w:cs="Times New Roman"/>
          <w:i/>
          <w:sz w:val="28"/>
          <w:szCs w:val="28"/>
        </w:rPr>
        <w:t>(А. Белый</w:t>
      </w:r>
      <w:r w:rsidR="00E5073F">
        <w:rPr>
          <w:rFonts w:ascii="Times New Roman" w:hAnsi="Times New Roman" w:cs="Times New Roman"/>
          <w:i/>
          <w:sz w:val="28"/>
          <w:szCs w:val="28"/>
        </w:rPr>
        <w:t>. Москва</w:t>
      </w:r>
      <w:r w:rsidR="00E5073F" w:rsidRPr="00E5073F">
        <w:rPr>
          <w:rFonts w:ascii="Times New Roman" w:hAnsi="Times New Roman" w:cs="Times New Roman"/>
          <w:i/>
          <w:sz w:val="28"/>
          <w:szCs w:val="28"/>
        </w:rPr>
        <w:t>).</w:t>
      </w:r>
    </w:p>
    <w:p w:rsidR="006C1A17" w:rsidRDefault="00297D74" w:rsidP="00297D74">
      <w:pPr>
        <w:spacing w:after="0" w:line="360" w:lineRule="auto"/>
        <w:ind w:firstLine="709"/>
        <w:jc w:val="both"/>
        <w:rPr>
          <w:rFonts w:ascii="Times New Roman" w:hAnsi="Times New Roman" w:cs="Times New Roman"/>
          <w:sz w:val="28"/>
          <w:szCs w:val="28"/>
        </w:rPr>
      </w:pPr>
      <w:r w:rsidRPr="00297D74">
        <w:rPr>
          <w:rFonts w:ascii="Times New Roman" w:hAnsi="Times New Roman" w:cs="Times New Roman"/>
          <w:b/>
          <w:i/>
          <w:sz w:val="28"/>
          <w:szCs w:val="28"/>
        </w:rPr>
        <w:t>Повтор</w:t>
      </w:r>
      <w:r>
        <w:rPr>
          <w:rFonts w:ascii="Times New Roman" w:hAnsi="Times New Roman" w:cs="Times New Roman"/>
          <w:sz w:val="28"/>
          <w:szCs w:val="28"/>
        </w:rPr>
        <w:t xml:space="preserve"> – повторение слов для усиления высказываания, воздействия на слушателей: </w:t>
      </w:r>
      <w:r w:rsidRPr="00297D74">
        <w:rPr>
          <w:rFonts w:ascii="Times New Roman" w:hAnsi="Times New Roman" w:cs="Times New Roman"/>
          <w:i/>
          <w:sz w:val="28"/>
          <w:szCs w:val="28"/>
        </w:rPr>
        <w:t xml:space="preserve">десять раз более </w:t>
      </w:r>
      <w:r w:rsidRPr="00297D74">
        <w:rPr>
          <w:rFonts w:ascii="Times New Roman" w:hAnsi="Times New Roman" w:cs="Times New Roman"/>
          <w:b/>
          <w:i/>
          <w:sz w:val="28"/>
          <w:szCs w:val="28"/>
        </w:rPr>
        <w:t>подходящая</w:t>
      </w:r>
      <w:r w:rsidRPr="00297D74">
        <w:rPr>
          <w:rFonts w:ascii="Times New Roman" w:hAnsi="Times New Roman" w:cs="Times New Roman"/>
          <w:i/>
          <w:sz w:val="28"/>
          <w:szCs w:val="28"/>
        </w:rPr>
        <w:t xml:space="preserve"> (и опять-таки – только </w:t>
      </w:r>
      <w:r w:rsidRPr="00297D74">
        <w:rPr>
          <w:rFonts w:ascii="Times New Roman" w:hAnsi="Times New Roman" w:cs="Times New Roman"/>
          <w:b/>
          <w:i/>
          <w:sz w:val="28"/>
          <w:szCs w:val="28"/>
        </w:rPr>
        <w:t>подход</w:t>
      </w:r>
      <w:r w:rsidRPr="00297D74">
        <w:rPr>
          <w:rFonts w:ascii="Times New Roman" w:hAnsi="Times New Roman" w:cs="Times New Roman"/>
          <w:b/>
          <w:i/>
          <w:sz w:val="28"/>
          <w:szCs w:val="28"/>
        </w:rPr>
        <w:t>я</w:t>
      </w:r>
      <w:r w:rsidRPr="00297D74">
        <w:rPr>
          <w:rFonts w:ascii="Times New Roman" w:hAnsi="Times New Roman" w:cs="Times New Roman"/>
          <w:b/>
          <w:i/>
          <w:sz w:val="28"/>
          <w:szCs w:val="28"/>
        </w:rPr>
        <w:t>ща</w:t>
      </w:r>
      <w:r w:rsidRPr="00297D74">
        <w:rPr>
          <w:rFonts w:ascii="Times New Roman" w:hAnsi="Times New Roman" w:cs="Times New Roman"/>
          <w:i/>
          <w:sz w:val="28"/>
          <w:szCs w:val="28"/>
        </w:rPr>
        <w:t xml:space="preserve">я), </w:t>
      </w:r>
      <w:r w:rsidRPr="00297D74">
        <w:rPr>
          <w:rFonts w:ascii="Times New Roman" w:hAnsi="Times New Roman" w:cs="Times New Roman"/>
          <w:b/>
          <w:i/>
          <w:sz w:val="28"/>
          <w:szCs w:val="28"/>
        </w:rPr>
        <w:t>не могла</w:t>
      </w:r>
      <w:r w:rsidRPr="00297D74">
        <w:rPr>
          <w:rFonts w:ascii="Times New Roman" w:hAnsi="Times New Roman" w:cs="Times New Roman"/>
          <w:i/>
          <w:sz w:val="28"/>
          <w:szCs w:val="28"/>
        </w:rPr>
        <w:t xml:space="preserve"> быть М-ва в этот день у ювелира Лутугина, </w:t>
      </w:r>
      <w:r w:rsidRPr="00297D74">
        <w:rPr>
          <w:rFonts w:ascii="Times New Roman" w:hAnsi="Times New Roman" w:cs="Times New Roman"/>
          <w:b/>
          <w:i/>
          <w:sz w:val="28"/>
          <w:szCs w:val="28"/>
        </w:rPr>
        <w:t>никак не могла...</w:t>
      </w:r>
      <w:r w:rsidR="00E06155">
        <w:rPr>
          <w:rFonts w:ascii="Times New Roman" w:hAnsi="Times New Roman" w:cs="Times New Roman"/>
          <w:b/>
          <w:i/>
          <w:sz w:val="28"/>
          <w:szCs w:val="28"/>
        </w:rPr>
        <w:t>; …</w:t>
      </w:r>
      <w:r w:rsidR="00E06155" w:rsidRPr="00E06155">
        <w:rPr>
          <w:rFonts w:ascii="Times New Roman" w:hAnsi="Times New Roman" w:cs="Times New Roman"/>
          <w:i/>
          <w:sz w:val="28"/>
          <w:szCs w:val="28"/>
        </w:rPr>
        <w:t xml:space="preserve">обвиняемый был </w:t>
      </w:r>
      <w:r w:rsidR="00E06155" w:rsidRPr="00E06155">
        <w:rPr>
          <w:rFonts w:ascii="Times New Roman" w:hAnsi="Times New Roman" w:cs="Times New Roman"/>
          <w:b/>
          <w:i/>
          <w:sz w:val="28"/>
          <w:szCs w:val="28"/>
        </w:rPr>
        <w:t>лишен права</w:t>
      </w:r>
      <w:r w:rsidR="00E06155" w:rsidRPr="00E06155">
        <w:rPr>
          <w:rFonts w:ascii="Times New Roman" w:hAnsi="Times New Roman" w:cs="Times New Roman"/>
          <w:i/>
          <w:sz w:val="28"/>
          <w:szCs w:val="28"/>
        </w:rPr>
        <w:t xml:space="preserve"> на защиту, он был </w:t>
      </w:r>
      <w:r w:rsidR="00E06155" w:rsidRPr="00E06155">
        <w:rPr>
          <w:rFonts w:ascii="Times New Roman" w:hAnsi="Times New Roman" w:cs="Times New Roman"/>
          <w:b/>
          <w:i/>
          <w:sz w:val="28"/>
          <w:szCs w:val="28"/>
        </w:rPr>
        <w:t>лишен права</w:t>
      </w:r>
      <w:r w:rsidR="00E06155" w:rsidRPr="00E06155">
        <w:rPr>
          <w:rFonts w:ascii="Times New Roman" w:hAnsi="Times New Roman" w:cs="Times New Roman"/>
          <w:i/>
          <w:sz w:val="28"/>
          <w:szCs w:val="28"/>
        </w:rPr>
        <w:t xml:space="preserve"> дать свои объяснения.</w:t>
      </w:r>
      <w:r w:rsidRPr="00297D74">
        <w:rPr>
          <w:rFonts w:ascii="Times New Roman" w:hAnsi="Times New Roman" w:cs="Times New Roman"/>
          <w:sz w:val="28"/>
          <w:szCs w:val="28"/>
        </w:rPr>
        <w:t xml:space="preserve">Особой разновидностью повторов являются анафора и эпифора. </w:t>
      </w:r>
      <w:r w:rsidR="006C1A17" w:rsidRPr="00297D74">
        <w:rPr>
          <w:rFonts w:ascii="Times New Roman" w:hAnsi="Times New Roman" w:cs="Times New Roman"/>
          <w:b/>
          <w:i/>
          <w:sz w:val="28"/>
          <w:szCs w:val="28"/>
        </w:rPr>
        <w:t>Анафора</w:t>
      </w:r>
      <w:r w:rsidR="006C1A17" w:rsidRPr="00A93E69">
        <w:rPr>
          <w:rFonts w:ascii="Times New Roman" w:hAnsi="Times New Roman" w:cs="Times New Roman"/>
          <w:sz w:val="28"/>
          <w:szCs w:val="28"/>
        </w:rPr>
        <w:t>–</w:t>
      </w:r>
      <w:r w:rsidR="006C1A17">
        <w:rPr>
          <w:rFonts w:ascii="Times New Roman" w:hAnsi="Times New Roman" w:cs="Times New Roman"/>
          <w:sz w:val="28"/>
          <w:szCs w:val="28"/>
        </w:rPr>
        <w:t xml:space="preserve"> (единоначатие) </w:t>
      </w:r>
      <w:r w:rsidR="006C1A17" w:rsidRPr="00A93E69">
        <w:rPr>
          <w:rFonts w:ascii="Times New Roman" w:hAnsi="Times New Roman" w:cs="Times New Roman"/>
          <w:sz w:val="28"/>
          <w:szCs w:val="28"/>
        </w:rPr>
        <w:t>–</w:t>
      </w:r>
      <w:r w:rsidR="006C1A17">
        <w:rPr>
          <w:rFonts w:ascii="Times New Roman" w:hAnsi="Times New Roman" w:cs="Times New Roman"/>
          <w:sz w:val="28"/>
          <w:szCs w:val="28"/>
        </w:rPr>
        <w:t xml:space="preserve"> одинаковое начатие фразы, например, когда пре</w:t>
      </w:r>
      <w:r w:rsidR="006C1A17">
        <w:rPr>
          <w:rFonts w:ascii="Times New Roman" w:hAnsi="Times New Roman" w:cs="Times New Roman"/>
          <w:sz w:val="28"/>
          <w:szCs w:val="28"/>
        </w:rPr>
        <w:t>д</w:t>
      </w:r>
      <w:r w:rsidR="006C1A17">
        <w:rPr>
          <w:rFonts w:ascii="Times New Roman" w:hAnsi="Times New Roman" w:cs="Times New Roman"/>
          <w:sz w:val="28"/>
          <w:szCs w:val="28"/>
        </w:rPr>
        <w:lastRenderedPageBreak/>
        <w:t xml:space="preserve">ложения или фразы начинаются одним и тем же словом: </w:t>
      </w:r>
      <w:r w:rsidR="006C1A17" w:rsidRPr="006C1A17">
        <w:rPr>
          <w:rFonts w:ascii="Times New Roman" w:hAnsi="Times New Roman" w:cs="Times New Roman"/>
          <w:b/>
          <w:i/>
          <w:sz w:val="28"/>
          <w:szCs w:val="28"/>
        </w:rPr>
        <w:t>Есть преступники, которые</w:t>
      </w:r>
      <w:r w:rsidR="006C1A17" w:rsidRPr="006C1A17">
        <w:rPr>
          <w:rFonts w:ascii="Times New Roman" w:hAnsi="Times New Roman" w:cs="Times New Roman"/>
          <w:i/>
          <w:sz w:val="28"/>
          <w:szCs w:val="28"/>
        </w:rPr>
        <w:t xml:space="preserve"> сожалеют о содеянном, </w:t>
      </w:r>
      <w:r w:rsidR="006C1A17" w:rsidRPr="006C1A17">
        <w:rPr>
          <w:rFonts w:ascii="Times New Roman" w:hAnsi="Times New Roman" w:cs="Times New Roman"/>
          <w:b/>
          <w:i/>
          <w:sz w:val="28"/>
          <w:szCs w:val="28"/>
        </w:rPr>
        <w:t>есть преступники, которые</w:t>
      </w:r>
      <w:r w:rsidR="006C1A17" w:rsidRPr="006C1A17">
        <w:rPr>
          <w:rFonts w:ascii="Times New Roman" w:hAnsi="Times New Roman" w:cs="Times New Roman"/>
          <w:i/>
          <w:sz w:val="28"/>
          <w:szCs w:val="28"/>
        </w:rPr>
        <w:t xml:space="preserve">жаждут </w:t>
      </w:r>
      <w:r w:rsidR="006C1A17">
        <w:rPr>
          <w:rFonts w:ascii="Times New Roman" w:hAnsi="Times New Roman" w:cs="Times New Roman"/>
          <w:i/>
          <w:sz w:val="28"/>
          <w:szCs w:val="28"/>
        </w:rPr>
        <w:t>новых преступлений без сожаления….</w:t>
      </w:r>
      <w:r w:rsidRPr="00297D74">
        <w:rPr>
          <w:rFonts w:ascii="Times New Roman" w:hAnsi="Times New Roman" w:cs="Times New Roman"/>
          <w:b/>
          <w:i/>
          <w:sz w:val="28"/>
          <w:szCs w:val="28"/>
        </w:rPr>
        <w:t>кто бы ни</w:t>
      </w:r>
      <w:r w:rsidRPr="00297D74">
        <w:rPr>
          <w:rFonts w:ascii="Times New Roman" w:hAnsi="Times New Roman" w:cs="Times New Roman"/>
          <w:i/>
          <w:sz w:val="28"/>
          <w:szCs w:val="28"/>
        </w:rPr>
        <w:t>нашел</w:t>
      </w:r>
      <w:r w:rsidRPr="00297D74">
        <w:rPr>
          <w:rFonts w:ascii="Times New Roman" w:hAnsi="Times New Roman" w:cs="Times New Roman"/>
          <w:b/>
          <w:i/>
          <w:sz w:val="28"/>
          <w:szCs w:val="28"/>
        </w:rPr>
        <w:t>, кто бы ни</w:t>
      </w:r>
      <w:r w:rsidRPr="00297D74">
        <w:rPr>
          <w:rFonts w:ascii="Times New Roman" w:hAnsi="Times New Roman" w:cs="Times New Roman"/>
          <w:i/>
          <w:sz w:val="28"/>
          <w:szCs w:val="28"/>
        </w:rPr>
        <w:t xml:space="preserve"> украл ее</w:t>
      </w:r>
      <w:r>
        <w:rPr>
          <w:rFonts w:ascii="Times New Roman" w:hAnsi="Times New Roman" w:cs="Times New Roman"/>
          <w:i/>
          <w:sz w:val="28"/>
          <w:szCs w:val="28"/>
        </w:rPr>
        <w:t xml:space="preserve"> (брошь). </w:t>
      </w:r>
      <w:r w:rsidR="00F0095D" w:rsidRPr="00F0095D">
        <w:rPr>
          <w:rFonts w:ascii="Times New Roman" w:hAnsi="Times New Roman" w:cs="Times New Roman"/>
          <w:sz w:val="28"/>
          <w:szCs w:val="28"/>
        </w:rPr>
        <w:t xml:space="preserve">Противоположна анафоре стилистическая фигура </w:t>
      </w:r>
      <w:r w:rsidR="00F0095D" w:rsidRPr="00F0095D">
        <w:rPr>
          <w:rFonts w:ascii="Times New Roman" w:hAnsi="Times New Roman" w:cs="Times New Roman"/>
          <w:b/>
          <w:i/>
          <w:sz w:val="28"/>
          <w:szCs w:val="28"/>
        </w:rPr>
        <w:t>эпифора</w:t>
      </w:r>
      <w:r w:rsidR="00F0095D" w:rsidRPr="00F0095D">
        <w:rPr>
          <w:rFonts w:ascii="Times New Roman" w:hAnsi="Times New Roman" w:cs="Times New Roman"/>
          <w:sz w:val="28"/>
          <w:szCs w:val="28"/>
        </w:rPr>
        <w:t xml:space="preserve"> (одинаковый конец фразы)</w:t>
      </w:r>
      <w:r w:rsidR="00F0095D">
        <w:rPr>
          <w:rFonts w:ascii="Times New Roman" w:hAnsi="Times New Roman" w:cs="Times New Roman"/>
          <w:sz w:val="28"/>
          <w:szCs w:val="28"/>
        </w:rPr>
        <w:t xml:space="preserve">: </w:t>
      </w:r>
      <w:r w:rsidR="00F0095D" w:rsidRPr="00F0095D">
        <w:rPr>
          <w:rFonts w:ascii="Times New Roman" w:hAnsi="Times New Roman" w:cs="Times New Roman"/>
          <w:i/>
          <w:sz w:val="28"/>
          <w:szCs w:val="28"/>
        </w:rPr>
        <w:t xml:space="preserve">Я буду </w:t>
      </w:r>
      <w:r w:rsidR="00F0095D" w:rsidRPr="00F0095D">
        <w:rPr>
          <w:rFonts w:ascii="Times New Roman" w:hAnsi="Times New Roman" w:cs="Times New Roman"/>
          <w:b/>
          <w:i/>
          <w:sz w:val="28"/>
          <w:szCs w:val="28"/>
        </w:rPr>
        <w:t>помнить о тебе</w:t>
      </w:r>
      <w:r w:rsidR="00F0095D" w:rsidRPr="00F0095D">
        <w:rPr>
          <w:rFonts w:ascii="Times New Roman" w:hAnsi="Times New Roman" w:cs="Times New Roman"/>
          <w:i/>
          <w:sz w:val="28"/>
          <w:szCs w:val="28"/>
        </w:rPr>
        <w:t xml:space="preserve">. </w:t>
      </w:r>
      <w:r w:rsidR="00F0095D">
        <w:rPr>
          <w:rFonts w:ascii="Times New Roman" w:hAnsi="Times New Roman" w:cs="Times New Roman"/>
          <w:i/>
          <w:sz w:val="28"/>
          <w:szCs w:val="28"/>
        </w:rPr>
        <w:t xml:space="preserve">Мы все </w:t>
      </w:r>
      <w:r w:rsidR="00F0095D" w:rsidRPr="00F0095D">
        <w:rPr>
          <w:rFonts w:ascii="Times New Roman" w:hAnsi="Times New Roman" w:cs="Times New Roman"/>
          <w:b/>
          <w:i/>
          <w:sz w:val="28"/>
          <w:szCs w:val="28"/>
        </w:rPr>
        <w:t>будем помнить о тебе</w:t>
      </w:r>
      <w:r w:rsidR="00F0095D">
        <w:rPr>
          <w:rFonts w:ascii="Times New Roman" w:hAnsi="Times New Roman" w:cs="Times New Roman"/>
          <w:i/>
          <w:sz w:val="28"/>
          <w:szCs w:val="28"/>
        </w:rPr>
        <w:t>.</w:t>
      </w:r>
      <w:r w:rsidR="00F0095D" w:rsidRPr="00F0095D">
        <w:rPr>
          <w:rFonts w:ascii="Times New Roman" w:hAnsi="Times New Roman" w:cs="Times New Roman"/>
          <w:b/>
          <w:i/>
          <w:sz w:val="28"/>
          <w:szCs w:val="28"/>
        </w:rPr>
        <w:t xml:space="preserve">Инверсия </w:t>
      </w:r>
      <w:r w:rsidR="00F0095D" w:rsidRPr="00A93E69">
        <w:rPr>
          <w:rFonts w:ascii="Times New Roman" w:hAnsi="Times New Roman" w:cs="Times New Roman"/>
          <w:sz w:val="28"/>
          <w:szCs w:val="28"/>
        </w:rPr>
        <w:t>–</w:t>
      </w:r>
      <w:r w:rsidR="00F0095D">
        <w:rPr>
          <w:rFonts w:ascii="Times New Roman" w:hAnsi="Times New Roman" w:cs="Times New Roman"/>
          <w:sz w:val="28"/>
          <w:szCs w:val="28"/>
        </w:rPr>
        <w:t xml:space="preserve"> изменение обычного порядка слов в предложении для выделения особого смысла, например:  </w:t>
      </w:r>
    </w:p>
    <w:p w:rsidR="00297D74" w:rsidRPr="00241534" w:rsidRDefault="00241534" w:rsidP="00297D74">
      <w:pPr>
        <w:spacing w:after="0" w:line="360" w:lineRule="auto"/>
        <w:ind w:firstLine="709"/>
        <w:jc w:val="both"/>
        <w:rPr>
          <w:rFonts w:ascii="Times New Roman" w:hAnsi="Times New Roman" w:cs="Times New Roman"/>
          <w:i/>
          <w:sz w:val="28"/>
          <w:szCs w:val="28"/>
        </w:rPr>
      </w:pPr>
      <w:r w:rsidRPr="00241534">
        <w:rPr>
          <w:rFonts w:ascii="Times New Roman" w:hAnsi="Times New Roman" w:cs="Times New Roman"/>
          <w:b/>
          <w:i/>
          <w:sz w:val="28"/>
          <w:szCs w:val="28"/>
        </w:rPr>
        <w:t>Риторический вопрос</w:t>
      </w:r>
      <w:r>
        <w:rPr>
          <w:rFonts w:ascii="Times New Roman" w:hAnsi="Times New Roman" w:cs="Times New Roman"/>
          <w:sz w:val="28"/>
          <w:szCs w:val="28"/>
        </w:rPr>
        <w:t xml:space="preserve"> – это вопрос, не требующий ответа. Он интригует слушателей, создает </w:t>
      </w:r>
      <w:r w:rsidR="004B6512">
        <w:rPr>
          <w:rFonts w:ascii="Times New Roman" w:hAnsi="Times New Roman" w:cs="Times New Roman"/>
          <w:sz w:val="28"/>
          <w:szCs w:val="28"/>
        </w:rPr>
        <w:t xml:space="preserve">особый риторический </w:t>
      </w:r>
      <w:r>
        <w:rPr>
          <w:rFonts w:ascii="Times New Roman" w:hAnsi="Times New Roman" w:cs="Times New Roman"/>
          <w:sz w:val="28"/>
          <w:szCs w:val="28"/>
        </w:rPr>
        <w:t>прием</w:t>
      </w:r>
      <w:r w:rsidR="004B6512">
        <w:rPr>
          <w:rFonts w:ascii="Times New Roman" w:hAnsi="Times New Roman" w:cs="Times New Roman"/>
          <w:sz w:val="28"/>
          <w:szCs w:val="28"/>
        </w:rPr>
        <w:t xml:space="preserve">, который называется </w:t>
      </w:r>
      <w:r w:rsidRPr="00241534">
        <w:rPr>
          <w:rFonts w:ascii="Times New Roman" w:hAnsi="Times New Roman" w:cs="Times New Roman"/>
          <w:b/>
          <w:i/>
          <w:sz w:val="28"/>
          <w:szCs w:val="28"/>
        </w:rPr>
        <w:t>вопро</w:t>
      </w:r>
      <w:r w:rsidRPr="00241534">
        <w:rPr>
          <w:rFonts w:ascii="Times New Roman" w:hAnsi="Times New Roman" w:cs="Times New Roman"/>
          <w:b/>
          <w:i/>
          <w:sz w:val="28"/>
          <w:szCs w:val="28"/>
        </w:rPr>
        <w:t>с</w:t>
      </w:r>
      <w:r w:rsidRPr="00241534">
        <w:rPr>
          <w:rFonts w:ascii="Times New Roman" w:hAnsi="Times New Roman" w:cs="Times New Roman"/>
          <w:b/>
          <w:i/>
          <w:sz w:val="28"/>
          <w:szCs w:val="28"/>
        </w:rPr>
        <w:t>но-ответны</w:t>
      </w:r>
      <w:r w:rsidR="004B6512">
        <w:rPr>
          <w:rFonts w:ascii="Times New Roman" w:hAnsi="Times New Roman" w:cs="Times New Roman"/>
          <w:b/>
          <w:i/>
          <w:sz w:val="28"/>
          <w:szCs w:val="28"/>
        </w:rPr>
        <w:t xml:space="preserve">м </w:t>
      </w:r>
      <w:r w:rsidRPr="00241534">
        <w:rPr>
          <w:rFonts w:ascii="Times New Roman" w:hAnsi="Times New Roman" w:cs="Times New Roman"/>
          <w:b/>
          <w:i/>
          <w:sz w:val="28"/>
          <w:szCs w:val="28"/>
        </w:rPr>
        <w:t>ход</w:t>
      </w:r>
      <w:r w:rsidR="004B6512">
        <w:rPr>
          <w:rFonts w:ascii="Times New Roman" w:hAnsi="Times New Roman" w:cs="Times New Roman"/>
          <w:b/>
          <w:i/>
          <w:sz w:val="28"/>
          <w:szCs w:val="28"/>
        </w:rPr>
        <w:t xml:space="preserve">ом. </w:t>
      </w:r>
      <w:r w:rsidR="004B6512" w:rsidRPr="004B6512">
        <w:rPr>
          <w:rFonts w:ascii="Times New Roman" w:hAnsi="Times New Roman" w:cs="Times New Roman"/>
          <w:sz w:val="28"/>
          <w:szCs w:val="28"/>
        </w:rPr>
        <w:t>Н</w:t>
      </w:r>
      <w:r w:rsidRPr="004B6512">
        <w:rPr>
          <w:rFonts w:ascii="Times New Roman" w:hAnsi="Times New Roman" w:cs="Times New Roman"/>
          <w:sz w:val="28"/>
          <w:szCs w:val="28"/>
        </w:rPr>
        <w:t>а</w:t>
      </w:r>
      <w:r w:rsidRPr="00241534">
        <w:rPr>
          <w:rFonts w:ascii="Times New Roman" w:hAnsi="Times New Roman" w:cs="Times New Roman"/>
          <w:sz w:val="28"/>
          <w:szCs w:val="28"/>
        </w:rPr>
        <w:t>пример</w:t>
      </w:r>
      <w:r>
        <w:rPr>
          <w:rFonts w:ascii="Times New Roman" w:hAnsi="Times New Roman" w:cs="Times New Roman"/>
          <w:sz w:val="28"/>
          <w:szCs w:val="28"/>
        </w:rPr>
        <w:t>, из речи адвоката</w:t>
      </w:r>
      <w:r w:rsidRPr="00241534">
        <w:rPr>
          <w:rFonts w:ascii="Times New Roman" w:hAnsi="Times New Roman" w:cs="Times New Roman"/>
          <w:sz w:val="28"/>
          <w:szCs w:val="28"/>
        </w:rPr>
        <w:t xml:space="preserve">: </w:t>
      </w:r>
      <w:r w:rsidRPr="00241534">
        <w:rPr>
          <w:rFonts w:ascii="Times New Roman" w:hAnsi="Times New Roman" w:cs="Times New Roman"/>
          <w:i/>
          <w:sz w:val="28"/>
          <w:szCs w:val="28"/>
        </w:rPr>
        <w:t>В экспертизу сходства п</w:t>
      </w:r>
      <w:r w:rsidRPr="00241534">
        <w:rPr>
          <w:rFonts w:ascii="Times New Roman" w:hAnsi="Times New Roman" w:cs="Times New Roman"/>
          <w:i/>
          <w:sz w:val="28"/>
          <w:szCs w:val="28"/>
        </w:rPr>
        <w:t>о</w:t>
      </w:r>
      <w:r w:rsidRPr="00241534">
        <w:rPr>
          <w:rFonts w:ascii="Times New Roman" w:hAnsi="Times New Roman" w:cs="Times New Roman"/>
          <w:i/>
          <w:sz w:val="28"/>
          <w:szCs w:val="28"/>
        </w:rPr>
        <w:t xml:space="preserve">черков я никогда не верил – ни в чистописательную, ни в фотографическую, потому что признание сходства почерков есть решительно дело вкуса. Мне кажется, что почерк похож, а другому, что </w:t>
      </w:r>
      <w:r w:rsidR="004B6512" w:rsidRPr="00241534">
        <w:rPr>
          <w:rFonts w:ascii="Times New Roman" w:hAnsi="Times New Roman" w:cs="Times New Roman"/>
          <w:i/>
          <w:sz w:val="28"/>
          <w:szCs w:val="28"/>
        </w:rPr>
        <w:t>–</w:t>
      </w:r>
      <w:r w:rsidRPr="00241534">
        <w:rPr>
          <w:rFonts w:ascii="Times New Roman" w:hAnsi="Times New Roman" w:cs="Times New Roman"/>
          <w:i/>
          <w:sz w:val="28"/>
          <w:szCs w:val="28"/>
        </w:rPr>
        <w:t xml:space="preserve"> нет, и мы оба правы. </w:t>
      </w:r>
      <w:r w:rsidRPr="004B6512">
        <w:rPr>
          <w:rFonts w:ascii="Times New Roman" w:hAnsi="Times New Roman" w:cs="Times New Roman"/>
          <w:b/>
          <w:i/>
          <w:sz w:val="28"/>
          <w:szCs w:val="28"/>
        </w:rPr>
        <w:t>Что же мы встречаем здесь?</w:t>
      </w:r>
      <w:r w:rsidRPr="00241534">
        <w:rPr>
          <w:rFonts w:ascii="Times New Roman" w:hAnsi="Times New Roman" w:cs="Times New Roman"/>
          <w:i/>
          <w:sz w:val="28"/>
          <w:szCs w:val="28"/>
        </w:rPr>
        <w:t xml:space="preserve"> Нашли сходным наклон письма и несколько букв. А ме</w:t>
      </w:r>
      <w:r w:rsidRPr="00241534">
        <w:rPr>
          <w:rFonts w:ascii="Times New Roman" w:hAnsi="Times New Roman" w:cs="Times New Roman"/>
          <w:i/>
          <w:sz w:val="28"/>
          <w:szCs w:val="28"/>
        </w:rPr>
        <w:t>ж</w:t>
      </w:r>
      <w:r w:rsidRPr="00241534">
        <w:rPr>
          <w:rFonts w:ascii="Times New Roman" w:hAnsi="Times New Roman" w:cs="Times New Roman"/>
          <w:i/>
          <w:sz w:val="28"/>
          <w:szCs w:val="28"/>
        </w:rPr>
        <w:t>ду тем, если взглянуть на записку, попросту, без затей, то выйдет, –  почерк, решительно неизвестно кому принадлежащий.</w:t>
      </w:r>
      <w:r w:rsidR="00297D74" w:rsidRPr="00241534">
        <w:rPr>
          <w:rFonts w:ascii="Times New Roman" w:hAnsi="Times New Roman" w:cs="Times New Roman"/>
          <w:b/>
          <w:i/>
          <w:sz w:val="28"/>
          <w:szCs w:val="28"/>
        </w:rPr>
        <w:t>Умолчание</w:t>
      </w:r>
      <w:r w:rsidR="00297D74">
        <w:rPr>
          <w:rFonts w:ascii="Times New Roman" w:hAnsi="Times New Roman" w:cs="Times New Roman"/>
          <w:sz w:val="28"/>
          <w:szCs w:val="28"/>
        </w:rPr>
        <w:t xml:space="preserve"> –</w:t>
      </w:r>
      <w:r w:rsidR="00D579E5">
        <w:rPr>
          <w:rFonts w:ascii="Times New Roman" w:hAnsi="Times New Roman" w:cs="Times New Roman"/>
          <w:sz w:val="28"/>
          <w:szCs w:val="28"/>
        </w:rPr>
        <w:t xml:space="preserve">это </w:t>
      </w:r>
      <w:r w:rsidR="00D579E5" w:rsidRPr="00D2502E">
        <w:rPr>
          <w:rFonts w:ascii="Times New Roman" w:hAnsi="Times New Roman" w:cs="Times New Roman"/>
          <w:sz w:val="28"/>
          <w:szCs w:val="28"/>
        </w:rPr>
        <w:t>стилистическая фигура, заключающаяся в том, что начатая речь прерывается в расчете на д</w:t>
      </w:r>
      <w:r w:rsidR="00D579E5" w:rsidRPr="00D2502E">
        <w:rPr>
          <w:rFonts w:ascii="Times New Roman" w:hAnsi="Times New Roman" w:cs="Times New Roman"/>
          <w:sz w:val="28"/>
          <w:szCs w:val="28"/>
        </w:rPr>
        <w:t>о</w:t>
      </w:r>
      <w:r w:rsidR="00D579E5" w:rsidRPr="00D2502E">
        <w:rPr>
          <w:rFonts w:ascii="Times New Roman" w:hAnsi="Times New Roman" w:cs="Times New Roman"/>
          <w:sz w:val="28"/>
          <w:szCs w:val="28"/>
        </w:rPr>
        <w:t xml:space="preserve">гадку читателя, </w:t>
      </w:r>
      <w:r w:rsidR="00D579E5">
        <w:rPr>
          <w:rFonts w:ascii="Times New Roman" w:hAnsi="Times New Roman" w:cs="Times New Roman"/>
          <w:sz w:val="28"/>
          <w:szCs w:val="28"/>
        </w:rPr>
        <w:t>слушателя,</w:t>
      </w:r>
      <w:r w:rsidR="004B6512">
        <w:rPr>
          <w:rFonts w:ascii="Times New Roman" w:hAnsi="Times New Roman" w:cs="Times New Roman"/>
          <w:sz w:val="28"/>
          <w:szCs w:val="28"/>
        </w:rPr>
        <w:t> </w:t>
      </w:r>
      <w:r w:rsidR="00D579E5" w:rsidRPr="00D2502E">
        <w:rPr>
          <w:rFonts w:ascii="Times New Roman" w:hAnsi="Times New Roman" w:cs="Times New Roman"/>
          <w:sz w:val="28"/>
          <w:szCs w:val="28"/>
        </w:rPr>
        <w:t>который должен мысленно закончить ее</w:t>
      </w:r>
      <w:r w:rsidR="00D579E5">
        <w:rPr>
          <w:rFonts w:ascii="Times New Roman" w:hAnsi="Times New Roman" w:cs="Times New Roman"/>
          <w:sz w:val="28"/>
          <w:szCs w:val="28"/>
        </w:rPr>
        <w:t xml:space="preserve">. На письме умолчание обозначается знаком многоточия, например: </w:t>
      </w:r>
      <w:r w:rsidR="00297D74" w:rsidRPr="00241534">
        <w:rPr>
          <w:rFonts w:ascii="Times New Roman" w:hAnsi="Times New Roman" w:cs="Times New Roman"/>
          <w:i/>
          <w:sz w:val="28"/>
          <w:szCs w:val="28"/>
        </w:rPr>
        <w:t>Или еще лучше: вспо</w:t>
      </w:r>
      <w:r w:rsidR="00297D74" w:rsidRPr="00241534">
        <w:rPr>
          <w:rFonts w:ascii="Times New Roman" w:hAnsi="Times New Roman" w:cs="Times New Roman"/>
          <w:i/>
          <w:sz w:val="28"/>
          <w:szCs w:val="28"/>
        </w:rPr>
        <w:t>м</w:t>
      </w:r>
      <w:r w:rsidR="00297D74" w:rsidRPr="00241534">
        <w:rPr>
          <w:rFonts w:ascii="Times New Roman" w:hAnsi="Times New Roman" w:cs="Times New Roman"/>
          <w:i/>
          <w:sz w:val="28"/>
          <w:szCs w:val="28"/>
        </w:rPr>
        <w:t>ним, что мы трактуем здесь как воровку женщину, действительно ни в чем не повинную – войдем в ее положение, пожалеем ее, защитим ее, отдадим спр</w:t>
      </w:r>
      <w:r w:rsidR="00297D74" w:rsidRPr="00241534">
        <w:rPr>
          <w:rFonts w:ascii="Times New Roman" w:hAnsi="Times New Roman" w:cs="Times New Roman"/>
          <w:i/>
          <w:sz w:val="28"/>
          <w:szCs w:val="28"/>
        </w:rPr>
        <w:t>а</w:t>
      </w:r>
      <w:r w:rsidR="00297D74" w:rsidRPr="00241534">
        <w:rPr>
          <w:rFonts w:ascii="Times New Roman" w:hAnsi="Times New Roman" w:cs="Times New Roman"/>
          <w:i/>
          <w:sz w:val="28"/>
          <w:szCs w:val="28"/>
        </w:rPr>
        <w:t>ведливость ее характеру, посетуем о несовершенстве наших следственных п</w:t>
      </w:r>
      <w:r w:rsidR="00297D74" w:rsidRPr="00241534">
        <w:rPr>
          <w:rFonts w:ascii="Times New Roman" w:hAnsi="Times New Roman" w:cs="Times New Roman"/>
          <w:i/>
          <w:sz w:val="28"/>
          <w:szCs w:val="28"/>
        </w:rPr>
        <w:t>о</w:t>
      </w:r>
      <w:r w:rsidR="00297D74" w:rsidRPr="00241534">
        <w:rPr>
          <w:rFonts w:ascii="Times New Roman" w:hAnsi="Times New Roman" w:cs="Times New Roman"/>
          <w:i/>
          <w:sz w:val="28"/>
          <w:szCs w:val="28"/>
        </w:rPr>
        <w:t>рядков...</w:t>
      </w:r>
    </w:p>
    <w:p w:rsidR="00297D74" w:rsidRDefault="00297D74" w:rsidP="00297D74">
      <w:pPr>
        <w:spacing w:after="0" w:line="360" w:lineRule="auto"/>
        <w:ind w:firstLine="709"/>
        <w:jc w:val="both"/>
        <w:rPr>
          <w:rFonts w:ascii="Times New Roman" w:hAnsi="Times New Roman" w:cs="Times New Roman"/>
          <w:i/>
          <w:sz w:val="28"/>
          <w:szCs w:val="28"/>
        </w:rPr>
      </w:pPr>
      <w:r w:rsidRPr="00241534">
        <w:rPr>
          <w:rFonts w:ascii="Times New Roman" w:hAnsi="Times New Roman" w:cs="Times New Roman"/>
          <w:b/>
          <w:i/>
          <w:sz w:val="28"/>
          <w:szCs w:val="28"/>
        </w:rPr>
        <w:t>Обращения,</w:t>
      </w:r>
      <w:r w:rsidRPr="00241534">
        <w:rPr>
          <w:rFonts w:ascii="Times New Roman" w:hAnsi="Times New Roman" w:cs="Times New Roman"/>
          <w:sz w:val="28"/>
          <w:szCs w:val="28"/>
        </w:rPr>
        <w:t xml:space="preserve">которые </w:t>
      </w:r>
      <w:r>
        <w:rPr>
          <w:rFonts w:ascii="Times New Roman" w:hAnsi="Times New Roman" w:cs="Times New Roman"/>
          <w:sz w:val="28"/>
          <w:szCs w:val="28"/>
        </w:rPr>
        <w:t>привлекают внимание к речи, акцентирую</w:t>
      </w:r>
      <w:r w:rsidR="004B6512">
        <w:rPr>
          <w:rFonts w:ascii="Times New Roman" w:hAnsi="Times New Roman" w:cs="Times New Roman"/>
          <w:sz w:val="28"/>
          <w:szCs w:val="28"/>
        </w:rPr>
        <w:t xml:space="preserve">т </w:t>
      </w:r>
      <w:r>
        <w:rPr>
          <w:rFonts w:ascii="Times New Roman" w:hAnsi="Times New Roman" w:cs="Times New Roman"/>
          <w:sz w:val="28"/>
          <w:szCs w:val="28"/>
        </w:rPr>
        <w:t xml:space="preserve">его на </w:t>
      </w:r>
      <w:r w:rsidR="004B6512">
        <w:rPr>
          <w:rFonts w:ascii="Times New Roman" w:hAnsi="Times New Roman" w:cs="Times New Roman"/>
          <w:sz w:val="28"/>
          <w:szCs w:val="28"/>
        </w:rPr>
        <w:t>выступаю</w:t>
      </w:r>
      <w:r>
        <w:rPr>
          <w:rFonts w:ascii="Times New Roman" w:hAnsi="Times New Roman" w:cs="Times New Roman"/>
          <w:sz w:val="28"/>
          <w:szCs w:val="28"/>
        </w:rPr>
        <w:t xml:space="preserve">щем, например: </w:t>
      </w:r>
      <w:r w:rsidRPr="00241534">
        <w:rPr>
          <w:rFonts w:ascii="Times New Roman" w:hAnsi="Times New Roman" w:cs="Times New Roman"/>
          <w:i/>
          <w:sz w:val="28"/>
          <w:szCs w:val="28"/>
        </w:rPr>
        <w:t xml:space="preserve">Довольно, </w:t>
      </w:r>
      <w:r w:rsidRPr="00241534">
        <w:rPr>
          <w:rFonts w:ascii="Times New Roman" w:hAnsi="Times New Roman" w:cs="Times New Roman"/>
          <w:b/>
          <w:i/>
          <w:sz w:val="28"/>
          <w:szCs w:val="28"/>
        </w:rPr>
        <w:t>господа присяжные заседатели!</w:t>
      </w:r>
      <w:r w:rsidRPr="00241534">
        <w:rPr>
          <w:rFonts w:ascii="Times New Roman" w:hAnsi="Times New Roman" w:cs="Times New Roman"/>
          <w:i/>
          <w:sz w:val="28"/>
          <w:szCs w:val="28"/>
        </w:rPr>
        <w:t xml:space="preserve"> Я вовсе не желаю топить эту вторую женщину и даже не хочу произносить ее фам</w:t>
      </w:r>
      <w:r w:rsidRPr="00241534">
        <w:rPr>
          <w:rFonts w:ascii="Times New Roman" w:hAnsi="Times New Roman" w:cs="Times New Roman"/>
          <w:i/>
          <w:sz w:val="28"/>
          <w:szCs w:val="28"/>
        </w:rPr>
        <w:t>и</w:t>
      </w:r>
      <w:r w:rsidRPr="00241534">
        <w:rPr>
          <w:rFonts w:ascii="Times New Roman" w:hAnsi="Times New Roman" w:cs="Times New Roman"/>
          <w:i/>
          <w:sz w:val="28"/>
          <w:szCs w:val="28"/>
        </w:rPr>
        <w:t>лии.</w:t>
      </w:r>
    </w:p>
    <w:p w:rsidR="00BA696E" w:rsidRDefault="00574EE1" w:rsidP="003D0F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тот факт, что в</w:t>
      </w:r>
      <w:r w:rsidR="00BA696E">
        <w:rPr>
          <w:rFonts w:ascii="Times New Roman" w:hAnsi="Times New Roman" w:cs="Times New Roman"/>
          <w:sz w:val="28"/>
          <w:szCs w:val="28"/>
        </w:rPr>
        <w:t>ыразительность создается в контексте, например</w:t>
      </w:r>
      <w:r w:rsidR="00E5073F">
        <w:rPr>
          <w:rFonts w:ascii="Times New Roman" w:hAnsi="Times New Roman" w:cs="Times New Roman"/>
          <w:sz w:val="28"/>
          <w:szCs w:val="28"/>
        </w:rPr>
        <w:t xml:space="preserve">, </w:t>
      </w:r>
      <w:r w:rsidR="00BA696E">
        <w:rPr>
          <w:rFonts w:ascii="Times New Roman" w:hAnsi="Times New Roman" w:cs="Times New Roman"/>
          <w:sz w:val="28"/>
          <w:szCs w:val="28"/>
        </w:rPr>
        <w:t>в контексте слово приобретает переносное метафорическое знач</w:t>
      </w:r>
      <w:r w:rsidR="00BA696E">
        <w:rPr>
          <w:rFonts w:ascii="Times New Roman" w:hAnsi="Times New Roman" w:cs="Times New Roman"/>
          <w:sz w:val="28"/>
          <w:szCs w:val="28"/>
        </w:rPr>
        <w:t>е</w:t>
      </w:r>
      <w:r w:rsidR="00BA696E">
        <w:rPr>
          <w:rFonts w:ascii="Times New Roman" w:hAnsi="Times New Roman" w:cs="Times New Roman"/>
          <w:sz w:val="28"/>
          <w:szCs w:val="28"/>
        </w:rPr>
        <w:lastRenderedPageBreak/>
        <w:t xml:space="preserve">ние: 1. </w:t>
      </w:r>
      <w:r w:rsidR="00BA696E" w:rsidRPr="0064661F">
        <w:rPr>
          <w:rFonts w:ascii="Times New Roman" w:hAnsi="Times New Roman" w:cs="Times New Roman"/>
          <w:i/>
          <w:sz w:val="28"/>
          <w:szCs w:val="28"/>
        </w:rPr>
        <w:t xml:space="preserve">Падал </w:t>
      </w:r>
      <w:r w:rsidR="00BA696E" w:rsidRPr="0064661F">
        <w:rPr>
          <w:rFonts w:ascii="Times New Roman" w:hAnsi="Times New Roman" w:cs="Times New Roman"/>
          <w:b/>
          <w:i/>
          <w:sz w:val="28"/>
          <w:szCs w:val="28"/>
        </w:rPr>
        <w:t>ленивый</w:t>
      </w:r>
      <w:r w:rsidR="00BA696E" w:rsidRPr="0064661F">
        <w:rPr>
          <w:rFonts w:ascii="Times New Roman" w:hAnsi="Times New Roman" w:cs="Times New Roman"/>
          <w:i/>
          <w:sz w:val="28"/>
          <w:szCs w:val="28"/>
        </w:rPr>
        <w:t xml:space="preserve"> снег</w:t>
      </w:r>
      <w:r w:rsidR="00BA696E">
        <w:rPr>
          <w:rFonts w:ascii="Times New Roman" w:hAnsi="Times New Roman" w:cs="Times New Roman"/>
          <w:i/>
          <w:sz w:val="28"/>
          <w:szCs w:val="28"/>
        </w:rPr>
        <w:t xml:space="preserve"> (К.Г. Паустовский). </w:t>
      </w:r>
      <w:r w:rsidR="00BA696E">
        <w:rPr>
          <w:rFonts w:ascii="Times New Roman" w:hAnsi="Times New Roman" w:cs="Times New Roman"/>
          <w:sz w:val="28"/>
          <w:szCs w:val="28"/>
        </w:rPr>
        <w:t xml:space="preserve"> 2. </w:t>
      </w:r>
      <w:r w:rsidR="00BA696E" w:rsidRPr="00A92D73">
        <w:rPr>
          <w:rFonts w:ascii="Times New Roman" w:hAnsi="Times New Roman" w:cs="Times New Roman"/>
          <w:i/>
          <w:sz w:val="28"/>
          <w:szCs w:val="28"/>
        </w:rPr>
        <w:t xml:space="preserve">Он не говорил, а </w:t>
      </w:r>
      <w:r w:rsidR="00BA696E" w:rsidRPr="0064661F">
        <w:rPr>
          <w:rFonts w:ascii="Times New Roman" w:hAnsi="Times New Roman" w:cs="Times New Roman"/>
          <w:b/>
          <w:i/>
          <w:sz w:val="28"/>
          <w:szCs w:val="28"/>
        </w:rPr>
        <w:t xml:space="preserve">вырыкивал </w:t>
      </w:r>
      <w:r w:rsidR="00BA696E" w:rsidRPr="00A92D73">
        <w:rPr>
          <w:rFonts w:ascii="Times New Roman" w:hAnsi="Times New Roman" w:cs="Times New Roman"/>
          <w:i/>
          <w:sz w:val="28"/>
          <w:szCs w:val="28"/>
        </w:rPr>
        <w:t xml:space="preserve">слова, и при этом сек собеседника </w:t>
      </w:r>
      <w:r w:rsidR="00BA696E" w:rsidRPr="00A92D73">
        <w:rPr>
          <w:rFonts w:ascii="Times New Roman" w:hAnsi="Times New Roman" w:cs="Times New Roman"/>
          <w:b/>
          <w:i/>
          <w:sz w:val="28"/>
          <w:szCs w:val="28"/>
        </w:rPr>
        <w:t>молнией</w:t>
      </w:r>
      <w:r w:rsidR="00BA696E" w:rsidRPr="00A92D73">
        <w:rPr>
          <w:rFonts w:ascii="Times New Roman" w:hAnsi="Times New Roman" w:cs="Times New Roman"/>
          <w:i/>
          <w:sz w:val="28"/>
          <w:szCs w:val="28"/>
        </w:rPr>
        <w:t xml:space="preserve"> взгляда</w:t>
      </w:r>
      <w:r w:rsidR="00BA696E">
        <w:rPr>
          <w:rFonts w:ascii="Times New Roman" w:hAnsi="Times New Roman" w:cs="Times New Roman"/>
          <w:sz w:val="28"/>
          <w:szCs w:val="28"/>
        </w:rPr>
        <w:t xml:space="preserve"> (В.П. Астафьев).</w:t>
      </w:r>
    </w:p>
    <w:p w:rsidR="00BA696E" w:rsidRDefault="00BA696E" w:rsidP="003D0F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помощью оценочных, в целом изобразительных (</w:t>
      </w:r>
      <w:r w:rsidRPr="00646E9D">
        <w:rPr>
          <w:rFonts w:ascii="Times New Roman" w:hAnsi="Times New Roman" w:cs="Times New Roman"/>
          <w:i/>
          <w:sz w:val="28"/>
          <w:szCs w:val="28"/>
        </w:rPr>
        <w:t>стилистических ф</w:t>
      </w:r>
      <w:r w:rsidRPr="00646E9D">
        <w:rPr>
          <w:rFonts w:ascii="Times New Roman" w:hAnsi="Times New Roman" w:cs="Times New Roman"/>
          <w:i/>
          <w:sz w:val="28"/>
          <w:szCs w:val="28"/>
        </w:rPr>
        <w:t>и</w:t>
      </w:r>
      <w:r w:rsidRPr="00646E9D">
        <w:rPr>
          <w:rFonts w:ascii="Times New Roman" w:hAnsi="Times New Roman" w:cs="Times New Roman"/>
          <w:i/>
          <w:sz w:val="28"/>
          <w:szCs w:val="28"/>
        </w:rPr>
        <w:t>гур</w:t>
      </w:r>
      <w:r>
        <w:rPr>
          <w:rFonts w:ascii="Times New Roman" w:hAnsi="Times New Roman" w:cs="Times New Roman"/>
          <w:sz w:val="28"/>
          <w:szCs w:val="28"/>
        </w:rPr>
        <w:t>) и выразительных (</w:t>
      </w:r>
      <w:r w:rsidRPr="00646E9D">
        <w:rPr>
          <w:rFonts w:ascii="Times New Roman" w:hAnsi="Times New Roman" w:cs="Times New Roman"/>
          <w:i/>
          <w:sz w:val="28"/>
          <w:szCs w:val="28"/>
        </w:rPr>
        <w:t>тропов</w:t>
      </w:r>
      <w:r>
        <w:rPr>
          <w:rFonts w:ascii="Times New Roman" w:hAnsi="Times New Roman" w:cs="Times New Roman"/>
          <w:sz w:val="28"/>
          <w:szCs w:val="28"/>
        </w:rPr>
        <w:t xml:space="preserve"> и </w:t>
      </w:r>
      <w:r w:rsidRPr="00646E9D">
        <w:rPr>
          <w:rFonts w:ascii="Times New Roman" w:hAnsi="Times New Roman" w:cs="Times New Roman"/>
          <w:i/>
          <w:sz w:val="28"/>
          <w:szCs w:val="28"/>
        </w:rPr>
        <w:t>языковых средств</w:t>
      </w:r>
      <w:r>
        <w:rPr>
          <w:rFonts w:ascii="Times New Roman" w:hAnsi="Times New Roman" w:cs="Times New Roman"/>
          <w:sz w:val="28"/>
          <w:szCs w:val="28"/>
        </w:rPr>
        <w:t xml:space="preserve">) создаются шутка, юмор, ирония, сарказм. Например: 1. </w:t>
      </w:r>
      <w:r w:rsidRPr="001E5E10">
        <w:rPr>
          <w:rFonts w:ascii="Times New Roman" w:hAnsi="Times New Roman" w:cs="Times New Roman"/>
          <w:i/>
          <w:sz w:val="28"/>
          <w:szCs w:val="28"/>
        </w:rPr>
        <w:t xml:space="preserve">«У нас слова </w:t>
      </w:r>
      <w:r w:rsidRPr="001E5E10">
        <w:rPr>
          <w:rFonts w:ascii="Times New Roman" w:hAnsi="Times New Roman" w:cs="Times New Roman"/>
          <w:b/>
          <w:i/>
          <w:sz w:val="28"/>
          <w:szCs w:val="28"/>
        </w:rPr>
        <w:t xml:space="preserve">оратор </w:t>
      </w:r>
      <w:r w:rsidRPr="001E5E10">
        <w:rPr>
          <w:rFonts w:ascii="Times New Roman" w:hAnsi="Times New Roman" w:cs="Times New Roman"/>
          <w:i/>
          <w:sz w:val="28"/>
          <w:szCs w:val="28"/>
        </w:rPr>
        <w:t xml:space="preserve">и </w:t>
      </w:r>
      <w:r w:rsidRPr="001E5E10">
        <w:rPr>
          <w:rFonts w:ascii="Times New Roman" w:hAnsi="Times New Roman" w:cs="Times New Roman"/>
          <w:b/>
          <w:i/>
          <w:sz w:val="28"/>
          <w:szCs w:val="28"/>
        </w:rPr>
        <w:t>ораторствовать</w:t>
      </w:r>
      <w:r w:rsidRPr="001E5E10">
        <w:rPr>
          <w:rFonts w:ascii="Times New Roman" w:hAnsi="Times New Roman" w:cs="Times New Roman"/>
          <w:i/>
          <w:sz w:val="28"/>
          <w:szCs w:val="28"/>
        </w:rPr>
        <w:t xml:space="preserve"> вовсе не латинского происхождения, а чисто русского – от слова </w:t>
      </w:r>
      <w:r w:rsidRPr="001E5E10">
        <w:rPr>
          <w:rFonts w:ascii="Times New Roman" w:hAnsi="Times New Roman" w:cs="Times New Roman"/>
          <w:b/>
          <w:i/>
          <w:sz w:val="28"/>
          <w:szCs w:val="28"/>
        </w:rPr>
        <w:t>орать</w:t>
      </w:r>
      <w:r w:rsidRPr="001E5E10">
        <w:rPr>
          <w:rFonts w:ascii="Times New Roman" w:hAnsi="Times New Roman" w:cs="Times New Roman"/>
          <w:i/>
          <w:sz w:val="28"/>
          <w:szCs w:val="28"/>
        </w:rPr>
        <w:t>. Послуша</w:t>
      </w:r>
      <w:r w:rsidRPr="001E5E10">
        <w:rPr>
          <w:rFonts w:ascii="Times New Roman" w:hAnsi="Times New Roman" w:cs="Times New Roman"/>
          <w:i/>
          <w:sz w:val="28"/>
          <w:szCs w:val="28"/>
        </w:rPr>
        <w:t>й</w:t>
      </w:r>
      <w:r w:rsidRPr="001E5E10">
        <w:rPr>
          <w:rFonts w:ascii="Times New Roman" w:hAnsi="Times New Roman" w:cs="Times New Roman"/>
          <w:i/>
          <w:sz w:val="28"/>
          <w:szCs w:val="28"/>
        </w:rPr>
        <w:t>те наших застольных при торжественных случаях витий!»</w:t>
      </w:r>
      <w:r w:rsidRPr="00C45A9C">
        <w:rPr>
          <w:rFonts w:ascii="Times New Roman" w:hAnsi="Times New Roman" w:cs="Times New Roman"/>
          <w:sz w:val="28"/>
          <w:szCs w:val="28"/>
        </w:rPr>
        <w:t xml:space="preserve"> (П.А. Вязе</w:t>
      </w:r>
      <w:r w:rsidRPr="00C45A9C">
        <w:rPr>
          <w:rFonts w:ascii="Times New Roman" w:hAnsi="Times New Roman" w:cs="Times New Roman"/>
          <w:sz w:val="28"/>
          <w:szCs w:val="28"/>
        </w:rPr>
        <w:t>м</w:t>
      </w:r>
      <w:r w:rsidRPr="00C45A9C">
        <w:rPr>
          <w:rFonts w:ascii="Times New Roman" w:hAnsi="Times New Roman" w:cs="Times New Roman"/>
          <w:sz w:val="28"/>
          <w:szCs w:val="28"/>
        </w:rPr>
        <w:t>ский).</w:t>
      </w:r>
      <w:r w:rsidRPr="001E5E10">
        <w:rPr>
          <w:rFonts w:ascii="Times New Roman" w:hAnsi="Times New Roman" w:cs="Times New Roman"/>
          <w:i/>
          <w:sz w:val="28"/>
          <w:szCs w:val="28"/>
        </w:rPr>
        <w:t>2. Болтун подобен маятнику: и того и другого надо остановить</w:t>
      </w:r>
      <w:r>
        <w:rPr>
          <w:rFonts w:ascii="Times New Roman" w:hAnsi="Times New Roman" w:cs="Times New Roman"/>
          <w:sz w:val="28"/>
          <w:szCs w:val="28"/>
        </w:rPr>
        <w:t xml:space="preserve"> (Козьма Прутков).</w:t>
      </w:r>
    </w:p>
    <w:p w:rsidR="00574EE1" w:rsidRDefault="00574EE1" w:rsidP="00574EE1">
      <w:pPr>
        <w:pStyle w:val="2"/>
        <w:spacing w:after="0" w:line="360" w:lineRule="auto"/>
        <w:ind w:left="709"/>
        <w:jc w:val="both"/>
        <w:rPr>
          <w:rFonts w:ascii="Times New Roman" w:hAnsi="Times New Roman"/>
          <w:b/>
          <w:sz w:val="28"/>
          <w:szCs w:val="28"/>
        </w:rPr>
      </w:pPr>
    </w:p>
    <w:p w:rsidR="00574EE1" w:rsidRDefault="00574EE1" w:rsidP="00574EE1">
      <w:pPr>
        <w:pStyle w:val="2"/>
        <w:spacing w:after="0" w:line="360" w:lineRule="auto"/>
        <w:ind w:left="0"/>
        <w:jc w:val="center"/>
        <w:rPr>
          <w:rFonts w:ascii="Times New Roman" w:hAnsi="Times New Roman"/>
          <w:b/>
          <w:sz w:val="28"/>
          <w:szCs w:val="28"/>
        </w:rPr>
      </w:pPr>
      <w:r w:rsidRPr="00574EE1">
        <w:rPr>
          <w:rFonts w:ascii="Times New Roman" w:hAnsi="Times New Roman"/>
          <w:b/>
          <w:sz w:val="28"/>
          <w:szCs w:val="28"/>
        </w:rPr>
        <w:t>Вопрос 4. Языковые средства создания экспрессии речи</w:t>
      </w:r>
    </w:p>
    <w:p w:rsidR="00574EE1" w:rsidRPr="00574EE1" w:rsidRDefault="00574EE1" w:rsidP="00574EE1">
      <w:pPr>
        <w:pStyle w:val="2"/>
        <w:spacing w:after="0" w:line="360" w:lineRule="auto"/>
        <w:ind w:left="0"/>
        <w:jc w:val="center"/>
        <w:rPr>
          <w:rFonts w:ascii="Times New Roman" w:hAnsi="Times New Roman"/>
          <w:b/>
          <w:sz w:val="28"/>
          <w:szCs w:val="28"/>
        </w:rPr>
      </w:pPr>
    </w:p>
    <w:p w:rsidR="00574EE1" w:rsidRDefault="00574EE1" w:rsidP="00574E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специальных средств создания выразительности (тропов и стил</w:t>
      </w:r>
      <w:r>
        <w:rPr>
          <w:rFonts w:ascii="Times New Roman" w:hAnsi="Times New Roman" w:cs="Times New Roman"/>
          <w:sz w:val="28"/>
          <w:szCs w:val="28"/>
        </w:rPr>
        <w:t>и</w:t>
      </w:r>
      <w:r>
        <w:rPr>
          <w:rFonts w:ascii="Times New Roman" w:hAnsi="Times New Roman" w:cs="Times New Roman"/>
          <w:sz w:val="28"/>
          <w:szCs w:val="28"/>
        </w:rPr>
        <w:t>стических фигур), разные средства языка могут служить выразительными сре</w:t>
      </w:r>
      <w:r>
        <w:rPr>
          <w:rFonts w:ascii="Times New Roman" w:hAnsi="Times New Roman" w:cs="Times New Roman"/>
          <w:sz w:val="28"/>
          <w:szCs w:val="28"/>
        </w:rPr>
        <w:t>д</w:t>
      </w:r>
      <w:r>
        <w:rPr>
          <w:rFonts w:ascii="Times New Roman" w:hAnsi="Times New Roman" w:cs="Times New Roman"/>
          <w:sz w:val="28"/>
          <w:szCs w:val="28"/>
        </w:rPr>
        <w:t>ствами: слова, слова с уменьшительно-ласкательными суффиксами, просторе</w:t>
      </w:r>
      <w:r>
        <w:rPr>
          <w:rFonts w:ascii="Times New Roman" w:hAnsi="Times New Roman" w:cs="Times New Roman"/>
          <w:sz w:val="28"/>
          <w:szCs w:val="28"/>
        </w:rPr>
        <w:t>ч</w:t>
      </w:r>
      <w:r>
        <w:rPr>
          <w:rFonts w:ascii="Times New Roman" w:hAnsi="Times New Roman" w:cs="Times New Roman"/>
          <w:sz w:val="28"/>
          <w:szCs w:val="28"/>
        </w:rPr>
        <w:t>ные и жаргонные слова, фразеологизмы, пословицы, построение предложений  по определённым моделям и др. Коротко остановимся на некоторых средствах языка, играющих большую роль в создании экспрессии речи.</w:t>
      </w:r>
    </w:p>
    <w:p w:rsidR="001D66B4" w:rsidRPr="008E758F" w:rsidRDefault="00574EE1" w:rsidP="00574EE1">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Так, </w:t>
      </w:r>
      <w:r w:rsidRPr="00574EE1">
        <w:rPr>
          <w:rFonts w:ascii="Times New Roman" w:hAnsi="Times New Roman" w:cs="Times New Roman"/>
          <w:i/>
          <w:sz w:val="28"/>
          <w:szCs w:val="28"/>
        </w:rPr>
        <w:t>пословицы и поговорки</w:t>
      </w:r>
      <w:r>
        <w:rPr>
          <w:rFonts w:ascii="Times New Roman" w:hAnsi="Times New Roman" w:cs="Times New Roman"/>
          <w:sz w:val="28"/>
          <w:szCs w:val="28"/>
        </w:rPr>
        <w:t xml:space="preserve"> представляют собой сгустки народной мудр</w:t>
      </w:r>
      <w:r>
        <w:rPr>
          <w:rFonts w:ascii="Times New Roman" w:hAnsi="Times New Roman" w:cs="Times New Roman"/>
          <w:sz w:val="28"/>
          <w:szCs w:val="28"/>
        </w:rPr>
        <w:t>о</w:t>
      </w:r>
      <w:r>
        <w:rPr>
          <w:rFonts w:ascii="Times New Roman" w:hAnsi="Times New Roman" w:cs="Times New Roman"/>
          <w:sz w:val="28"/>
          <w:szCs w:val="28"/>
        </w:rPr>
        <w:t>сти, они выражают истину, отраженную в накопленном опыте народа. Публи</w:t>
      </w:r>
      <w:r>
        <w:rPr>
          <w:rFonts w:ascii="Times New Roman" w:hAnsi="Times New Roman" w:cs="Times New Roman"/>
          <w:sz w:val="28"/>
          <w:szCs w:val="28"/>
        </w:rPr>
        <w:t>ч</w:t>
      </w:r>
      <w:r>
        <w:rPr>
          <w:rFonts w:ascii="Times New Roman" w:hAnsi="Times New Roman" w:cs="Times New Roman"/>
          <w:sz w:val="28"/>
          <w:szCs w:val="28"/>
        </w:rPr>
        <w:t>ную речь можно начинать и заканчивать пословицей, соответствующей теме или мысли оратора. Существуют словари пословиц и поговорок, из которых можно отобрать соответствующие теме. Например</w:t>
      </w:r>
      <w:r w:rsidR="001D66B4">
        <w:rPr>
          <w:rFonts w:ascii="Times New Roman" w:hAnsi="Times New Roman" w:cs="Times New Roman"/>
          <w:sz w:val="28"/>
          <w:szCs w:val="28"/>
        </w:rPr>
        <w:t>, пословицы из словаря В.И. Даля</w:t>
      </w:r>
      <w:r w:rsidR="00A940BE">
        <w:rPr>
          <w:rFonts w:ascii="Times New Roman" w:hAnsi="Times New Roman" w:cs="Times New Roman"/>
          <w:sz w:val="28"/>
          <w:szCs w:val="28"/>
        </w:rPr>
        <w:t>, отражающие закон</w:t>
      </w:r>
      <w:r>
        <w:rPr>
          <w:rFonts w:ascii="Times New Roman" w:hAnsi="Times New Roman" w:cs="Times New Roman"/>
          <w:sz w:val="28"/>
          <w:szCs w:val="28"/>
        </w:rPr>
        <w:t>:</w:t>
      </w:r>
      <w:r w:rsidR="001D66B4" w:rsidRPr="001D66B4">
        <w:rPr>
          <w:rFonts w:ascii="Times New Roman" w:hAnsi="Times New Roman" w:cs="Times New Roman"/>
          <w:i/>
          <w:sz w:val="28"/>
          <w:szCs w:val="28"/>
        </w:rPr>
        <w:t>1. Не бойся закона, бойся судьи. 2. Всуе законы п</w:t>
      </w:r>
      <w:r w:rsidR="001D66B4" w:rsidRPr="001D66B4">
        <w:rPr>
          <w:rFonts w:ascii="Times New Roman" w:hAnsi="Times New Roman" w:cs="Times New Roman"/>
          <w:i/>
          <w:sz w:val="28"/>
          <w:szCs w:val="28"/>
        </w:rPr>
        <w:t>и</w:t>
      </w:r>
      <w:r w:rsidR="001D66B4" w:rsidRPr="001D66B4">
        <w:rPr>
          <w:rFonts w:ascii="Times New Roman" w:hAnsi="Times New Roman" w:cs="Times New Roman"/>
          <w:i/>
          <w:sz w:val="28"/>
          <w:szCs w:val="28"/>
        </w:rPr>
        <w:t xml:space="preserve">сать, когда их не исполнять. 3. Где закон, там и обида. 4. Недолго той земле стоять, где учнут уставы </w:t>
      </w:r>
      <w:r w:rsidR="001D66B4">
        <w:rPr>
          <w:rFonts w:ascii="Times New Roman" w:hAnsi="Times New Roman" w:cs="Times New Roman"/>
          <w:i/>
          <w:sz w:val="28"/>
          <w:szCs w:val="28"/>
        </w:rPr>
        <w:t>л</w:t>
      </w:r>
      <w:r w:rsidR="001D66B4" w:rsidRPr="001D66B4">
        <w:rPr>
          <w:rFonts w:ascii="Times New Roman" w:hAnsi="Times New Roman" w:cs="Times New Roman"/>
          <w:i/>
          <w:sz w:val="28"/>
          <w:szCs w:val="28"/>
        </w:rPr>
        <w:t xml:space="preserve">омать. </w:t>
      </w:r>
      <w:r w:rsidR="008E758F" w:rsidRPr="008E758F">
        <w:rPr>
          <w:rFonts w:ascii="Times New Roman" w:hAnsi="Times New Roman" w:cs="Times New Roman"/>
          <w:sz w:val="28"/>
          <w:szCs w:val="28"/>
        </w:rPr>
        <w:t>Или</w:t>
      </w:r>
      <w:r w:rsidR="008E758F">
        <w:rPr>
          <w:rFonts w:ascii="Times New Roman" w:hAnsi="Times New Roman" w:cs="Times New Roman"/>
          <w:sz w:val="28"/>
          <w:szCs w:val="28"/>
        </w:rPr>
        <w:t>: начальство – приказ – послушание</w:t>
      </w:r>
      <w:r w:rsidR="008E758F" w:rsidRPr="008E758F">
        <w:rPr>
          <w:rFonts w:ascii="Times New Roman" w:hAnsi="Times New Roman" w:cs="Times New Roman"/>
          <w:sz w:val="28"/>
          <w:szCs w:val="28"/>
        </w:rPr>
        <w:t xml:space="preserve">: </w:t>
      </w:r>
      <w:r w:rsidR="008E758F" w:rsidRPr="008E758F">
        <w:rPr>
          <w:rFonts w:ascii="Times New Roman" w:hAnsi="Times New Roman" w:cs="Times New Roman"/>
          <w:i/>
          <w:sz w:val="28"/>
          <w:szCs w:val="28"/>
        </w:rPr>
        <w:t xml:space="preserve">1. Ручки делают, а спинка отвечает. </w:t>
      </w:r>
      <w:r w:rsidR="008E758F">
        <w:rPr>
          <w:rFonts w:ascii="Times New Roman" w:hAnsi="Times New Roman" w:cs="Times New Roman"/>
          <w:i/>
          <w:sz w:val="28"/>
          <w:szCs w:val="28"/>
        </w:rPr>
        <w:t xml:space="preserve">2. Где посадят, там и сиди! 3.Не велят, так и не шевелят. 4. </w:t>
      </w:r>
      <w:r w:rsidR="00F44416">
        <w:rPr>
          <w:rFonts w:ascii="Times New Roman" w:hAnsi="Times New Roman" w:cs="Times New Roman"/>
          <w:i/>
          <w:sz w:val="28"/>
          <w:szCs w:val="28"/>
        </w:rPr>
        <w:t>Кто венец надевает, тот и снимает. 5. Чем возить, так лу</w:t>
      </w:r>
      <w:r w:rsidR="00F44416">
        <w:rPr>
          <w:rFonts w:ascii="Times New Roman" w:hAnsi="Times New Roman" w:cs="Times New Roman"/>
          <w:i/>
          <w:sz w:val="28"/>
          <w:szCs w:val="28"/>
        </w:rPr>
        <w:t>ч</w:t>
      </w:r>
      <w:r w:rsidR="00F44416">
        <w:rPr>
          <w:rFonts w:ascii="Times New Roman" w:hAnsi="Times New Roman" w:cs="Times New Roman"/>
          <w:i/>
          <w:sz w:val="28"/>
          <w:szCs w:val="28"/>
        </w:rPr>
        <w:t>ше погонять.</w:t>
      </w:r>
    </w:p>
    <w:p w:rsidR="00EB4533" w:rsidRPr="00EB4533" w:rsidRDefault="001D66B4" w:rsidP="008E758F">
      <w:pPr>
        <w:spacing w:after="0" w:line="360" w:lineRule="auto"/>
        <w:ind w:firstLine="709"/>
        <w:jc w:val="both"/>
        <w:rPr>
          <w:rFonts w:ascii="Times New Roman" w:hAnsi="Times New Roman" w:cs="Times New Roman"/>
          <w:i/>
          <w:sz w:val="28"/>
          <w:szCs w:val="28"/>
        </w:rPr>
      </w:pPr>
      <w:r w:rsidRPr="001D66B4">
        <w:rPr>
          <w:rFonts w:ascii="Times New Roman" w:hAnsi="Times New Roman" w:cs="Times New Roman"/>
          <w:b/>
          <w:i/>
          <w:sz w:val="28"/>
          <w:szCs w:val="28"/>
        </w:rPr>
        <w:lastRenderedPageBreak/>
        <w:t xml:space="preserve">Фразеологизм </w:t>
      </w:r>
      <w:r>
        <w:rPr>
          <w:rFonts w:ascii="Times New Roman" w:hAnsi="Times New Roman" w:cs="Times New Roman"/>
          <w:i/>
          <w:sz w:val="28"/>
          <w:szCs w:val="28"/>
        </w:rPr>
        <w:t xml:space="preserve">– </w:t>
      </w:r>
      <w:r w:rsidRPr="001D66B4">
        <w:rPr>
          <w:rFonts w:ascii="Times New Roman" w:hAnsi="Times New Roman" w:cs="Times New Roman"/>
          <w:sz w:val="28"/>
          <w:szCs w:val="28"/>
        </w:rPr>
        <w:t>это устойчивое сочетание слов с единым целостным смыслом, который не складывается из значений слов, его составляющих, а он переносный</w:t>
      </w:r>
      <w:r>
        <w:rPr>
          <w:rFonts w:ascii="Times New Roman" w:hAnsi="Times New Roman" w:cs="Times New Roman"/>
          <w:sz w:val="28"/>
          <w:szCs w:val="28"/>
        </w:rPr>
        <w:t>, словосочетание имеет неизменяемую грамматическую связь и компонентный состав, но в речи фразеологизмы могут трансформирова</w:t>
      </w:r>
      <w:r w:rsidR="000D544E">
        <w:rPr>
          <w:rFonts w:ascii="Times New Roman" w:hAnsi="Times New Roman" w:cs="Times New Roman"/>
          <w:sz w:val="28"/>
          <w:szCs w:val="28"/>
        </w:rPr>
        <w:t>т</w:t>
      </w:r>
      <w:r>
        <w:rPr>
          <w:rFonts w:ascii="Times New Roman" w:hAnsi="Times New Roman" w:cs="Times New Roman"/>
          <w:sz w:val="28"/>
          <w:szCs w:val="28"/>
        </w:rPr>
        <w:t>ь</w:t>
      </w:r>
      <w:r>
        <w:rPr>
          <w:rFonts w:ascii="Times New Roman" w:hAnsi="Times New Roman" w:cs="Times New Roman"/>
          <w:sz w:val="28"/>
          <w:szCs w:val="28"/>
        </w:rPr>
        <w:t xml:space="preserve">ся.Например: </w:t>
      </w:r>
      <w:r w:rsidR="000D544E" w:rsidRPr="000D544E">
        <w:rPr>
          <w:rFonts w:ascii="Times New Roman" w:hAnsi="Times New Roman" w:cs="Times New Roman"/>
          <w:i/>
          <w:sz w:val="28"/>
          <w:szCs w:val="28"/>
        </w:rPr>
        <w:t>дело вкуса,упасть в ноги, ни сном, ни духом, двоиться в гл</w:t>
      </w:r>
      <w:r w:rsidR="000D544E" w:rsidRPr="000D544E">
        <w:rPr>
          <w:rFonts w:ascii="Times New Roman" w:hAnsi="Times New Roman" w:cs="Times New Roman"/>
          <w:i/>
          <w:sz w:val="28"/>
          <w:szCs w:val="28"/>
        </w:rPr>
        <w:t>а</w:t>
      </w:r>
      <w:r w:rsidR="000D544E" w:rsidRPr="000D544E">
        <w:rPr>
          <w:rFonts w:ascii="Times New Roman" w:hAnsi="Times New Roman" w:cs="Times New Roman"/>
          <w:i/>
          <w:sz w:val="28"/>
          <w:szCs w:val="28"/>
        </w:rPr>
        <w:t>зах,езда в карьер</w:t>
      </w:r>
      <w:r w:rsidR="000D544E">
        <w:rPr>
          <w:rFonts w:ascii="Times New Roman" w:hAnsi="Times New Roman" w:cs="Times New Roman"/>
          <w:i/>
          <w:sz w:val="28"/>
          <w:szCs w:val="28"/>
        </w:rPr>
        <w:t xml:space="preserve">, </w:t>
      </w:r>
      <w:r w:rsidR="000D544E" w:rsidRPr="000D544E">
        <w:rPr>
          <w:rFonts w:ascii="Times New Roman" w:hAnsi="Times New Roman" w:cs="Times New Roman"/>
          <w:sz w:val="28"/>
          <w:szCs w:val="28"/>
        </w:rPr>
        <w:t>в речи</w:t>
      </w:r>
      <w:r w:rsidR="000D544E">
        <w:rPr>
          <w:rFonts w:ascii="Times New Roman" w:hAnsi="Times New Roman" w:cs="Times New Roman"/>
          <w:sz w:val="28"/>
          <w:szCs w:val="28"/>
        </w:rPr>
        <w:t xml:space="preserve"> судебной</w:t>
      </w:r>
      <w:r w:rsidR="000D544E" w:rsidRPr="000D544E">
        <w:rPr>
          <w:rFonts w:ascii="Times New Roman" w:hAnsi="Times New Roman" w:cs="Times New Roman"/>
          <w:i/>
          <w:sz w:val="28"/>
          <w:szCs w:val="28"/>
        </w:rPr>
        <w:t xml:space="preserve">: </w:t>
      </w:r>
      <w:r w:rsidR="000D544E">
        <w:rPr>
          <w:rFonts w:ascii="Times New Roman" w:hAnsi="Times New Roman" w:cs="Times New Roman"/>
          <w:i/>
          <w:sz w:val="28"/>
          <w:szCs w:val="28"/>
        </w:rPr>
        <w:t xml:space="preserve">1. </w:t>
      </w:r>
      <w:r w:rsidR="000D544E" w:rsidRPr="000D544E">
        <w:rPr>
          <w:rFonts w:ascii="Times New Roman" w:hAnsi="Times New Roman" w:cs="Times New Roman"/>
          <w:i/>
          <w:sz w:val="28"/>
          <w:szCs w:val="28"/>
        </w:rPr>
        <w:t xml:space="preserve">Тогда обвиняемый </w:t>
      </w:r>
      <w:r w:rsidR="000D544E" w:rsidRPr="000D544E">
        <w:rPr>
          <w:rFonts w:ascii="Times New Roman" w:hAnsi="Times New Roman" w:cs="Times New Roman"/>
          <w:b/>
          <w:i/>
          <w:sz w:val="28"/>
          <w:szCs w:val="28"/>
        </w:rPr>
        <w:t>упал приставу в ноги</w:t>
      </w:r>
      <w:r w:rsidR="000D544E" w:rsidRPr="000D544E">
        <w:rPr>
          <w:rFonts w:ascii="Times New Roman" w:hAnsi="Times New Roman" w:cs="Times New Roman"/>
          <w:i/>
          <w:sz w:val="28"/>
          <w:szCs w:val="28"/>
        </w:rPr>
        <w:t xml:space="preserve"> и сознался.</w:t>
      </w:r>
      <w:r w:rsidR="000D544E">
        <w:rPr>
          <w:rFonts w:ascii="Times New Roman" w:hAnsi="Times New Roman" w:cs="Times New Roman"/>
          <w:i/>
          <w:sz w:val="28"/>
          <w:szCs w:val="28"/>
        </w:rPr>
        <w:t xml:space="preserve">2. </w:t>
      </w:r>
      <w:r w:rsidR="000D544E" w:rsidRPr="000D544E">
        <w:rPr>
          <w:rFonts w:ascii="Times New Roman" w:hAnsi="Times New Roman" w:cs="Times New Roman"/>
          <w:i/>
          <w:sz w:val="28"/>
          <w:szCs w:val="28"/>
        </w:rPr>
        <w:t>И вот обвинение в краже брошки самым нелепым образом удар</w:t>
      </w:r>
      <w:r w:rsidR="000D544E" w:rsidRPr="000D544E">
        <w:rPr>
          <w:rFonts w:ascii="Times New Roman" w:hAnsi="Times New Roman" w:cs="Times New Roman"/>
          <w:i/>
          <w:sz w:val="28"/>
          <w:szCs w:val="28"/>
        </w:rPr>
        <w:t>и</w:t>
      </w:r>
      <w:r w:rsidR="000D544E" w:rsidRPr="000D544E">
        <w:rPr>
          <w:rFonts w:ascii="Times New Roman" w:hAnsi="Times New Roman" w:cs="Times New Roman"/>
          <w:i/>
          <w:sz w:val="28"/>
          <w:szCs w:val="28"/>
        </w:rPr>
        <w:t xml:space="preserve">ло в М-ву, которая, как говорится, </w:t>
      </w:r>
      <w:r w:rsidR="004B6512">
        <w:rPr>
          <w:rFonts w:ascii="Times New Roman" w:hAnsi="Times New Roman" w:cs="Times New Roman"/>
          <w:b/>
          <w:i/>
          <w:sz w:val="28"/>
          <w:szCs w:val="28"/>
        </w:rPr>
        <w:t>«</w:t>
      </w:r>
      <w:r w:rsidR="000D544E" w:rsidRPr="000D544E">
        <w:rPr>
          <w:rFonts w:ascii="Times New Roman" w:hAnsi="Times New Roman" w:cs="Times New Roman"/>
          <w:b/>
          <w:i/>
          <w:sz w:val="28"/>
          <w:szCs w:val="28"/>
        </w:rPr>
        <w:t>ни сном, ни духом</w:t>
      </w:r>
      <w:r w:rsidR="004B6512">
        <w:rPr>
          <w:rFonts w:ascii="Times New Roman" w:hAnsi="Times New Roman" w:cs="Times New Roman"/>
          <w:b/>
          <w:i/>
          <w:sz w:val="28"/>
          <w:szCs w:val="28"/>
        </w:rPr>
        <w:t>»</w:t>
      </w:r>
      <w:r w:rsidR="000D544E" w:rsidRPr="000D544E">
        <w:rPr>
          <w:rFonts w:ascii="Times New Roman" w:hAnsi="Times New Roman" w:cs="Times New Roman"/>
          <w:i/>
          <w:sz w:val="28"/>
          <w:szCs w:val="28"/>
        </w:rPr>
        <w:t xml:space="preserve"> не была в этом вино</w:t>
      </w:r>
      <w:r w:rsidR="000D544E" w:rsidRPr="000D544E">
        <w:rPr>
          <w:rFonts w:ascii="Times New Roman" w:hAnsi="Times New Roman" w:cs="Times New Roman"/>
          <w:i/>
          <w:sz w:val="28"/>
          <w:szCs w:val="28"/>
        </w:rPr>
        <w:t>в</w:t>
      </w:r>
      <w:r w:rsidR="000D544E" w:rsidRPr="000D544E">
        <w:rPr>
          <w:rFonts w:ascii="Times New Roman" w:hAnsi="Times New Roman" w:cs="Times New Roman"/>
          <w:i/>
          <w:sz w:val="28"/>
          <w:szCs w:val="28"/>
        </w:rPr>
        <w:t>на.</w:t>
      </w:r>
      <w:r w:rsidR="000D544E" w:rsidRPr="000D544E">
        <w:rPr>
          <w:rFonts w:ascii="Times New Roman" w:hAnsi="Times New Roman" w:cs="Times New Roman"/>
          <w:sz w:val="28"/>
          <w:szCs w:val="28"/>
        </w:rPr>
        <w:t xml:space="preserve">Используются </w:t>
      </w:r>
      <w:r w:rsidR="000D544E" w:rsidRPr="00063164">
        <w:rPr>
          <w:rFonts w:ascii="Times New Roman" w:hAnsi="Times New Roman" w:cs="Times New Roman"/>
          <w:b/>
          <w:i/>
          <w:sz w:val="28"/>
          <w:szCs w:val="28"/>
        </w:rPr>
        <w:t>разговорно-просторечные слова</w:t>
      </w:r>
      <w:r w:rsidR="000D544E">
        <w:rPr>
          <w:rFonts w:ascii="Times New Roman" w:hAnsi="Times New Roman" w:cs="Times New Roman"/>
          <w:sz w:val="28"/>
          <w:szCs w:val="28"/>
        </w:rPr>
        <w:t>, то есть свойственные ра</w:t>
      </w:r>
      <w:r w:rsidR="000D544E">
        <w:rPr>
          <w:rFonts w:ascii="Times New Roman" w:hAnsi="Times New Roman" w:cs="Times New Roman"/>
          <w:sz w:val="28"/>
          <w:szCs w:val="28"/>
        </w:rPr>
        <w:t>з</w:t>
      </w:r>
      <w:r w:rsidR="000D544E">
        <w:rPr>
          <w:rFonts w:ascii="Times New Roman" w:hAnsi="Times New Roman" w:cs="Times New Roman"/>
          <w:sz w:val="28"/>
          <w:szCs w:val="28"/>
        </w:rPr>
        <w:t xml:space="preserve">говорному стилю, для привлечения внимания, типа: </w:t>
      </w:r>
      <w:r w:rsidR="000D544E" w:rsidRPr="000D544E">
        <w:rPr>
          <w:rFonts w:ascii="Times New Roman" w:hAnsi="Times New Roman" w:cs="Times New Roman"/>
          <w:i/>
          <w:sz w:val="28"/>
          <w:szCs w:val="28"/>
        </w:rPr>
        <w:t>подозрительная жиличка</w:t>
      </w:r>
      <w:r w:rsidR="000D544E">
        <w:rPr>
          <w:rFonts w:ascii="Times New Roman" w:hAnsi="Times New Roman" w:cs="Times New Roman"/>
          <w:i/>
          <w:sz w:val="28"/>
          <w:szCs w:val="28"/>
        </w:rPr>
        <w:t xml:space="preserve">, </w:t>
      </w:r>
      <w:r w:rsidR="00C04973" w:rsidRPr="009B15A0">
        <w:rPr>
          <w:rFonts w:ascii="Times New Roman" w:hAnsi="Times New Roman" w:cs="Times New Roman"/>
          <w:i/>
          <w:sz w:val="28"/>
          <w:szCs w:val="28"/>
        </w:rPr>
        <w:t>пьяные лихачи, распоясались, Бутырка</w:t>
      </w:r>
      <w:r w:rsidR="00C04973">
        <w:rPr>
          <w:rFonts w:ascii="Times New Roman" w:hAnsi="Times New Roman" w:cs="Times New Roman"/>
          <w:sz w:val="28"/>
          <w:szCs w:val="28"/>
        </w:rPr>
        <w:t xml:space="preserve">, </w:t>
      </w:r>
      <w:r w:rsidR="00C04973" w:rsidRPr="00F56904">
        <w:rPr>
          <w:rFonts w:ascii="Times New Roman" w:hAnsi="Times New Roman" w:cs="Times New Roman"/>
          <w:i/>
          <w:sz w:val="28"/>
          <w:szCs w:val="28"/>
        </w:rPr>
        <w:t>бандиты и насильники</w:t>
      </w:r>
      <w:r w:rsidR="00C04973">
        <w:rPr>
          <w:rFonts w:ascii="Times New Roman" w:hAnsi="Times New Roman" w:cs="Times New Roman"/>
          <w:sz w:val="28"/>
          <w:szCs w:val="28"/>
        </w:rPr>
        <w:t>,</w:t>
      </w:r>
      <w:r w:rsidR="00C04973" w:rsidRPr="001D7D1F">
        <w:rPr>
          <w:rFonts w:ascii="Times New Roman" w:hAnsi="Times New Roman" w:cs="Times New Roman"/>
          <w:i/>
          <w:sz w:val="28"/>
          <w:szCs w:val="28"/>
        </w:rPr>
        <w:t>хорошенькое о</w:t>
      </w:r>
      <w:r w:rsidR="00C04973" w:rsidRPr="001D7D1F">
        <w:rPr>
          <w:rFonts w:ascii="Times New Roman" w:hAnsi="Times New Roman" w:cs="Times New Roman"/>
          <w:i/>
          <w:sz w:val="28"/>
          <w:szCs w:val="28"/>
        </w:rPr>
        <w:t>с</w:t>
      </w:r>
      <w:r w:rsidR="00C04973" w:rsidRPr="001D7D1F">
        <w:rPr>
          <w:rFonts w:ascii="Times New Roman" w:hAnsi="Times New Roman" w:cs="Times New Roman"/>
          <w:i/>
          <w:sz w:val="28"/>
          <w:szCs w:val="28"/>
        </w:rPr>
        <w:t>нование</w:t>
      </w:r>
      <w:r w:rsidR="00C04973">
        <w:rPr>
          <w:rFonts w:ascii="Times New Roman" w:hAnsi="Times New Roman" w:cs="Times New Roman"/>
          <w:i/>
          <w:sz w:val="28"/>
          <w:szCs w:val="28"/>
        </w:rPr>
        <w:t>;</w:t>
      </w:r>
      <w:r w:rsidR="00C04973" w:rsidRPr="00C04973">
        <w:rPr>
          <w:rFonts w:ascii="Times New Roman" w:hAnsi="Times New Roman" w:cs="Times New Roman"/>
          <w:i/>
          <w:sz w:val="28"/>
          <w:szCs w:val="28"/>
        </w:rPr>
        <w:t>ткнуть</w:t>
      </w:r>
      <w:r w:rsidR="00C04973" w:rsidRPr="0007660D">
        <w:rPr>
          <w:rFonts w:ascii="Times New Roman" w:hAnsi="Times New Roman" w:cs="Times New Roman"/>
          <w:i/>
          <w:sz w:val="28"/>
          <w:szCs w:val="28"/>
        </w:rPr>
        <w:t xml:space="preserve"> экспертов</w:t>
      </w:r>
      <w:r w:rsidR="00C04973">
        <w:rPr>
          <w:rFonts w:ascii="Times New Roman" w:hAnsi="Times New Roman" w:cs="Times New Roman"/>
          <w:i/>
          <w:sz w:val="28"/>
          <w:szCs w:val="28"/>
        </w:rPr>
        <w:t>…</w:t>
      </w:r>
      <w:r w:rsidR="00C04973" w:rsidRPr="0007660D">
        <w:rPr>
          <w:rFonts w:ascii="Times New Roman" w:hAnsi="Times New Roman" w:cs="Times New Roman"/>
          <w:i/>
          <w:sz w:val="28"/>
          <w:szCs w:val="28"/>
        </w:rPr>
        <w:t>, что они не заметили</w:t>
      </w:r>
      <w:r w:rsidR="00C04973">
        <w:rPr>
          <w:rFonts w:ascii="Times New Roman" w:hAnsi="Times New Roman" w:cs="Times New Roman"/>
          <w:i/>
          <w:sz w:val="28"/>
          <w:szCs w:val="28"/>
        </w:rPr>
        <w:t xml:space="preserve">, </w:t>
      </w:r>
      <w:r w:rsidR="00C04973" w:rsidRPr="0007660D">
        <w:rPr>
          <w:rFonts w:ascii="Times New Roman" w:hAnsi="Times New Roman" w:cs="Times New Roman"/>
          <w:i/>
          <w:sz w:val="28"/>
          <w:szCs w:val="28"/>
        </w:rPr>
        <w:t>с вещественными доказ</w:t>
      </w:r>
      <w:r w:rsidR="00C04973" w:rsidRPr="0007660D">
        <w:rPr>
          <w:rFonts w:ascii="Times New Roman" w:hAnsi="Times New Roman" w:cs="Times New Roman"/>
          <w:i/>
          <w:sz w:val="28"/>
          <w:szCs w:val="28"/>
        </w:rPr>
        <w:t>а</w:t>
      </w:r>
      <w:r w:rsidR="00C04973" w:rsidRPr="0007660D">
        <w:rPr>
          <w:rFonts w:ascii="Times New Roman" w:hAnsi="Times New Roman" w:cs="Times New Roman"/>
          <w:i/>
          <w:sz w:val="28"/>
          <w:szCs w:val="28"/>
        </w:rPr>
        <w:t xml:space="preserve">тельствами так </w:t>
      </w:r>
      <w:r w:rsidR="00C04973" w:rsidRPr="00E93CDD">
        <w:rPr>
          <w:rFonts w:ascii="Times New Roman" w:hAnsi="Times New Roman" w:cs="Times New Roman"/>
          <w:b/>
          <w:i/>
          <w:sz w:val="28"/>
          <w:szCs w:val="28"/>
        </w:rPr>
        <w:t>обмишурились</w:t>
      </w:r>
      <w:r w:rsidR="00C04973">
        <w:rPr>
          <w:rFonts w:ascii="Times New Roman" w:hAnsi="Times New Roman" w:cs="Times New Roman"/>
          <w:b/>
          <w:i/>
          <w:sz w:val="28"/>
          <w:szCs w:val="28"/>
        </w:rPr>
        <w:t xml:space="preserve">; </w:t>
      </w:r>
      <w:r w:rsidR="00C04973" w:rsidRPr="0007660D">
        <w:rPr>
          <w:rFonts w:ascii="Times New Roman" w:hAnsi="Times New Roman" w:cs="Times New Roman"/>
          <w:i/>
          <w:sz w:val="28"/>
          <w:szCs w:val="28"/>
        </w:rPr>
        <w:t> </w:t>
      </w:r>
      <w:r w:rsidR="00C04973" w:rsidRPr="001A44FB">
        <w:rPr>
          <w:rFonts w:ascii="Times New Roman" w:hAnsi="Times New Roman" w:cs="Times New Roman"/>
          <w:i/>
          <w:sz w:val="28"/>
          <w:szCs w:val="28"/>
        </w:rPr>
        <w:t>толпа зевак,</w:t>
      </w:r>
      <w:r w:rsidR="00C04973" w:rsidRPr="00C04973">
        <w:rPr>
          <w:rFonts w:ascii="Times New Roman" w:hAnsi="Times New Roman" w:cs="Times New Roman"/>
          <w:i/>
          <w:sz w:val="28"/>
          <w:szCs w:val="28"/>
        </w:rPr>
        <w:t>собравшихся</w:t>
      </w:r>
      <w:r w:rsidR="00C04973" w:rsidRPr="006D5CBB">
        <w:rPr>
          <w:rFonts w:ascii="Times New Roman" w:hAnsi="Times New Roman" w:cs="Times New Roman"/>
          <w:i/>
          <w:sz w:val="28"/>
          <w:szCs w:val="28"/>
        </w:rPr>
        <w:t xml:space="preserve">поглазеть </w:t>
      </w:r>
      <w:r w:rsidR="00C04973" w:rsidRPr="00C04973">
        <w:rPr>
          <w:rFonts w:ascii="Times New Roman" w:hAnsi="Times New Roman" w:cs="Times New Roman"/>
          <w:i/>
          <w:sz w:val="28"/>
          <w:szCs w:val="28"/>
        </w:rPr>
        <w:t>на ав</w:t>
      </w:r>
      <w:r w:rsidR="00C04973" w:rsidRPr="00C04973">
        <w:rPr>
          <w:rFonts w:ascii="Times New Roman" w:hAnsi="Times New Roman" w:cs="Times New Roman"/>
          <w:i/>
          <w:sz w:val="28"/>
          <w:szCs w:val="28"/>
        </w:rPr>
        <w:t>а</w:t>
      </w:r>
      <w:r w:rsidR="00C04973" w:rsidRPr="00C04973">
        <w:rPr>
          <w:rFonts w:ascii="Times New Roman" w:hAnsi="Times New Roman" w:cs="Times New Roman"/>
          <w:i/>
          <w:sz w:val="28"/>
          <w:szCs w:val="28"/>
        </w:rPr>
        <w:t>рию</w:t>
      </w:r>
      <w:r w:rsidR="00C04973">
        <w:rPr>
          <w:rFonts w:ascii="Times New Roman" w:hAnsi="Times New Roman" w:cs="Times New Roman"/>
          <w:sz w:val="28"/>
          <w:szCs w:val="28"/>
        </w:rPr>
        <w:t xml:space="preserve">. Или </w:t>
      </w:r>
      <w:r w:rsidR="00EB4533" w:rsidRPr="00EB4533">
        <w:rPr>
          <w:rFonts w:ascii="Times New Roman" w:hAnsi="Times New Roman" w:cs="Times New Roman"/>
          <w:b/>
          <w:i/>
          <w:sz w:val="28"/>
          <w:szCs w:val="28"/>
        </w:rPr>
        <w:t>синонимы</w:t>
      </w:r>
      <w:r w:rsidR="00EB4533" w:rsidRPr="00EB4533">
        <w:rPr>
          <w:rFonts w:ascii="Times New Roman" w:hAnsi="Times New Roman" w:cs="Times New Roman"/>
          <w:i/>
          <w:sz w:val="28"/>
          <w:szCs w:val="28"/>
        </w:rPr>
        <w:t>: взглянуть попросту, без затей</w:t>
      </w:r>
      <w:r w:rsidR="00EB4533">
        <w:rPr>
          <w:rFonts w:ascii="Times New Roman" w:hAnsi="Times New Roman" w:cs="Times New Roman"/>
          <w:i/>
          <w:sz w:val="28"/>
          <w:szCs w:val="28"/>
        </w:rPr>
        <w:t xml:space="preserve">; </w:t>
      </w:r>
      <w:r w:rsidR="00EB4533" w:rsidRPr="00EB4533">
        <w:rPr>
          <w:rFonts w:ascii="Times New Roman" w:hAnsi="Times New Roman" w:cs="Times New Roman"/>
          <w:i/>
          <w:sz w:val="28"/>
          <w:szCs w:val="28"/>
        </w:rPr>
        <w:t>легковесные и несерье</w:t>
      </w:r>
      <w:r w:rsidR="00EB4533" w:rsidRPr="00EB4533">
        <w:rPr>
          <w:rFonts w:ascii="Times New Roman" w:hAnsi="Times New Roman" w:cs="Times New Roman"/>
          <w:i/>
          <w:sz w:val="28"/>
          <w:szCs w:val="28"/>
        </w:rPr>
        <w:t>з</w:t>
      </w:r>
      <w:r w:rsidR="00EB4533" w:rsidRPr="00EB4533">
        <w:rPr>
          <w:rFonts w:ascii="Times New Roman" w:hAnsi="Times New Roman" w:cs="Times New Roman"/>
          <w:i/>
          <w:sz w:val="28"/>
          <w:szCs w:val="28"/>
        </w:rPr>
        <w:t>ные доказательства</w:t>
      </w:r>
      <w:r w:rsidR="00EB4533">
        <w:rPr>
          <w:rFonts w:ascii="Times New Roman" w:hAnsi="Times New Roman" w:cs="Times New Roman"/>
          <w:i/>
          <w:sz w:val="28"/>
          <w:szCs w:val="28"/>
        </w:rPr>
        <w:t xml:space="preserve">; </w:t>
      </w:r>
      <w:r w:rsidR="00EB4533" w:rsidRPr="00EB4533">
        <w:rPr>
          <w:rFonts w:ascii="Times New Roman" w:hAnsi="Times New Roman" w:cs="Times New Roman"/>
          <w:i/>
          <w:sz w:val="28"/>
          <w:szCs w:val="28"/>
        </w:rPr>
        <w:t>сплетни и россказни.</w:t>
      </w:r>
    </w:p>
    <w:p w:rsidR="00EB4533" w:rsidRDefault="00EB4533" w:rsidP="00C04973">
      <w:pPr>
        <w:spacing w:after="0" w:line="360" w:lineRule="auto"/>
        <w:ind w:firstLine="709"/>
        <w:jc w:val="both"/>
        <w:rPr>
          <w:rFonts w:ascii="Times New Roman" w:hAnsi="Times New Roman" w:cs="Times New Roman"/>
          <w:i/>
          <w:sz w:val="28"/>
          <w:szCs w:val="28"/>
        </w:rPr>
      </w:pPr>
      <w:r w:rsidRPr="00EB4533">
        <w:rPr>
          <w:rFonts w:ascii="Times New Roman" w:hAnsi="Times New Roman" w:cs="Times New Roman"/>
          <w:b/>
          <w:i/>
          <w:sz w:val="28"/>
          <w:szCs w:val="28"/>
        </w:rPr>
        <w:t>Антонимы</w:t>
      </w:r>
      <w:r w:rsidRPr="00DD373E">
        <w:rPr>
          <w:rFonts w:ascii="Times New Roman" w:hAnsi="Times New Roman" w:cs="Times New Roman"/>
          <w:i/>
          <w:sz w:val="28"/>
          <w:szCs w:val="28"/>
        </w:rPr>
        <w:t>:</w:t>
      </w:r>
      <w:r w:rsidRPr="00EB4533">
        <w:rPr>
          <w:rFonts w:ascii="Times New Roman" w:hAnsi="Times New Roman" w:cs="Times New Roman"/>
          <w:i/>
          <w:sz w:val="28"/>
          <w:szCs w:val="28"/>
        </w:rPr>
        <w:t>виновность – невинность, радост</w:t>
      </w:r>
      <w:r>
        <w:rPr>
          <w:rFonts w:ascii="Times New Roman" w:hAnsi="Times New Roman" w:cs="Times New Roman"/>
          <w:i/>
          <w:sz w:val="28"/>
          <w:szCs w:val="28"/>
        </w:rPr>
        <w:t>ь</w:t>
      </w:r>
      <w:r w:rsidRPr="00EB4533">
        <w:rPr>
          <w:rFonts w:ascii="Times New Roman" w:hAnsi="Times New Roman" w:cs="Times New Roman"/>
          <w:i/>
          <w:sz w:val="28"/>
          <w:szCs w:val="28"/>
        </w:rPr>
        <w:t xml:space="preserve"> и горе, вместе – в разл</w:t>
      </w:r>
      <w:r w:rsidRPr="00EB4533">
        <w:rPr>
          <w:rFonts w:ascii="Times New Roman" w:hAnsi="Times New Roman" w:cs="Times New Roman"/>
          <w:i/>
          <w:sz w:val="28"/>
          <w:szCs w:val="28"/>
        </w:rPr>
        <w:t>у</w:t>
      </w:r>
      <w:r w:rsidRPr="00EB4533">
        <w:rPr>
          <w:rFonts w:ascii="Times New Roman" w:hAnsi="Times New Roman" w:cs="Times New Roman"/>
          <w:i/>
          <w:sz w:val="28"/>
          <w:szCs w:val="28"/>
        </w:rPr>
        <w:t>ке</w:t>
      </w:r>
      <w:r w:rsidR="00C04973" w:rsidRPr="00C04973">
        <w:rPr>
          <w:rFonts w:ascii="Times New Roman" w:hAnsi="Times New Roman" w:cs="Times New Roman"/>
          <w:i/>
          <w:sz w:val="28"/>
          <w:szCs w:val="28"/>
        </w:rPr>
        <w:t xml:space="preserve">; первый </w:t>
      </w:r>
      <w:r w:rsidR="00C04973" w:rsidRPr="00C04973">
        <w:rPr>
          <w:rFonts w:ascii="Times New Roman" w:hAnsi="Times New Roman" w:cs="Times New Roman"/>
          <w:sz w:val="28"/>
          <w:szCs w:val="28"/>
        </w:rPr>
        <w:t xml:space="preserve">и </w:t>
      </w:r>
      <w:r w:rsidR="00C04973" w:rsidRPr="00C04973">
        <w:rPr>
          <w:rFonts w:ascii="Times New Roman" w:hAnsi="Times New Roman" w:cs="Times New Roman"/>
          <w:i/>
          <w:sz w:val="28"/>
          <w:szCs w:val="28"/>
        </w:rPr>
        <w:t>последний факт</w:t>
      </w:r>
      <w:r w:rsidR="00F44416">
        <w:rPr>
          <w:rFonts w:ascii="Times New Roman" w:hAnsi="Times New Roman" w:cs="Times New Roman"/>
          <w:i/>
          <w:sz w:val="28"/>
          <w:szCs w:val="28"/>
        </w:rPr>
        <w:t>, например, в контексте: …</w:t>
      </w:r>
      <w:r w:rsidR="00F44416" w:rsidRPr="00F44416">
        <w:rPr>
          <w:rFonts w:ascii="Times New Roman" w:hAnsi="Times New Roman" w:cs="Times New Roman"/>
          <w:i/>
          <w:sz w:val="28"/>
          <w:szCs w:val="28"/>
        </w:rPr>
        <w:t>особенный интерес в публике обыкновенно возбуждают такие дела, в которых прокурор и защи</w:t>
      </w:r>
      <w:r w:rsidR="00F44416" w:rsidRPr="00F44416">
        <w:rPr>
          <w:rFonts w:ascii="Times New Roman" w:hAnsi="Times New Roman" w:cs="Times New Roman"/>
          <w:i/>
          <w:sz w:val="28"/>
          <w:szCs w:val="28"/>
        </w:rPr>
        <w:t>т</w:t>
      </w:r>
      <w:r w:rsidR="00F44416" w:rsidRPr="00F44416">
        <w:rPr>
          <w:rFonts w:ascii="Times New Roman" w:hAnsi="Times New Roman" w:cs="Times New Roman"/>
          <w:i/>
          <w:sz w:val="28"/>
          <w:szCs w:val="28"/>
        </w:rPr>
        <w:t xml:space="preserve">ник между собою диаметрально расходятся, когда один не сомневается в </w:t>
      </w:r>
      <w:r w:rsidR="00F44416" w:rsidRPr="00F44416">
        <w:rPr>
          <w:rFonts w:ascii="Times New Roman" w:hAnsi="Times New Roman" w:cs="Times New Roman"/>
          <w:b/>
          <w:i/>
          <w:sz w:val="28"/>
          <w:szCs w:val="28"/>
        </w:rPr>
        <w:t>в</w:t>
      </w:r>
      <w:r w:rsidR="00F44416" w:rsidRPr="00F44416">
        <w:rPr>
          <w:rFonts w:ascii="Times New Roman" w:hAnsi="Times New Roman" w:cs="Times New Roman"/>
          <w:b/>
          <w:i/>
          <w:sz w:val="28"/>
          <w:szCs w:val="28"/>
        </w:rPr>
        <w:t>и</w:t>
      </w:r>
      <w:r w:rsidR="00F44416" w:rsidRPr="00F44416">
        <w:rPr>
          <w:rFonts w:ascii="Times New Roman" w:hAnsi="Times New Roman" w:cs="Times New Roman"/>
          <w:b/>
          <w:i/>
          <w:sz w:val="28"/>
          <w:szCs w:val="28"/>
        </w:rPr>
        <w:t>новности</w:t>
      </w:r>
      <w:r w:rsidR="00F44416" w:rsidRPr="00F44416">
        <w:rPr>
          <w:rFonts w:ascii="Times New Roman" w:hAnsi="Times New Roman" w:cs="Times New Roman"/>
          <w:i/>
          <w:sz w:val="28"/>
          <w:szCs w:val="28"/>
        </w:rPr>
        <w:t xml:space="preserve">, а другой не сомневается в </w:t>
      </w:r>
      <w:r w:rsidR="00F44416" w:rsidRPr="00F44416">
        <w:rPr>
          <w:rFonts w:ascii="Times New Roman" w:hAnsi="Times New Roman" w:cs="Times New Roman"/>
          <w:b/>
          <w:i/>
          <w:sz w:val="28"/>
          <w:szCs w:val="28"/>
        </w:rPr>
        <w:t xml:space="preserve">невинности </w:t>
      </w:r>
      <w:r w:rsidR="00F44416" w:rsidRPr="00F44416">
        <w:rPr>
          <w:rFonts w:ascii="Times New Roman" w:hAnsi="Times New Roman" w:cs="Times New Roman"/>
          <w:i/>
          <w:sz w:val="28"/>
          <w:szCs w:val="28"/>
        </w:rPr>
        <w:t>подсудимог</w:t>
      </w:r>
      <w:r w:rsidR="00570DB9">
        <w:rPr>
          <w:rFonts w:ascii="Times New Roman" w:hAnsi="Times New Roman" w:cs="Times New Roman"/>
          <w:i/>
          <w:sz w:val="28"/>
          <w:szCs w:val="28"/>
        </w:rPr>
        <w:t>о.</w:t>
      </w:r>
      <w:r w:rsidR="002136F1">
        <w:rPr>
          <w:rFonts w:ascii="Times New Roman" w:hAnsi="Times New Roman" w:cs="Times New Roman"/>
          <w:i/>
          <w:sz w:val="28"/>
          <w:szCs w:val="28"/>
        </w:rPr>
        <w:t>о</w:t>
      </w:r>
    </w:p>
    <w:p w:rsidR="002136F1" w:rsidRDefault="002136F1" w:rsidP="00C04973">
      <w:pPr>
        <w:spacing w:after="0" w:line="360" w:lineRule="auto"/>
        <w:ind w:firstLine="709"/>
        <w:jc w:val="both"/>
        <w:rPr>
          <w:rFonts w:ascii="Times New Roman" w:hAnsi="Times New Roman" w:cs="Times New Roman"/>
          <w:sz w:val="28"/>
          <w:szCs w:val="28"/>
        </w:rPr>
      </w:pPr>
      <w:r w:rsidRPr="002136F1">
        <w:rPr>
          <w:rFonts w:ascii="Times New Roman" w:hAnsi="Times New Roman" w:cs="Times New Roman"/>
          <w:b/>
          <w:i/>
          <w:sz w:val="28"/>
          <w:szCs w:val="28"/>
        </w:rPr>
        <w:t>Омонимы</w:t>
      </w:r>
      <w:r w:rsidRPr="002136F1">
        <w:rPr>
          <w:rFonts w:ascii="Times New Roman" w:hAnsi="Times New Roman" w:cs="Times New Roman"/>
          <w:sz w:val="28"/>
          <w:szCs w:val="28"/>
        </w:rPr>
        <w:t xml:space="preserve"> – это слова одинаковые по написанию и звучанию, но абс</w:t>
      </w:r>
      <w:r w:rsidRPr="002136F1">
        <w:rPr>
          <w:rFonts w:ascii="Times New Roman" w:hAnsi="Times New Roman" w:cs="Times New Roman"/>
          <w:sz w:val="28"/>
          <w:szCs w:val="28"/>
        </w:rPr>
        <w:t>о</w:t>
      </w:r>
      <w:r w:rsidRPr="002136F1">
        <w:rPr>
          <w:rFonts w:ascii="Times New Roman" w:hAnsi="Times New Roman" w:cs="Times New Roman"/>
          <w:sz w:val="28"/>
          <w:szCs w:val="28"/>
        </w:rPr>
        <w:t xml:space="preserve">лютно </w:t>
      </w:r>
      <w:r>
        <w:rPr>
          <w:rFonts w:ascii="Times New Roman" w:hAnsi="Times New Roman" w:cs="Times New Roman"/>
          <w:sz w:val="28"/>
          <w:szCs w:val="28"/>
        </w:rPr>
        <w:t>разные по значению. Их употребление часто создает каламбур или шу</w:t>
      </w:r>
      <w:r>
        <w:rPr>
          <w:rFonts w:ascii="Times New Roman" w:hAnsi="Times New Roman" w:cs="Times New Roman"/>
          <w:sz w:val="28"/>
          <w:szCs w:val="28"/>
        </w:rPr>
        <w:t>т</w:t>
      </w:r>
      <w:r>
        <w:rPr>
          <w:rFonts w:ascii="Times New Roman" w:hAnsi="Times New Roman" w:cs="Times New Roman"/>
          <w:sz w:val="28"/>
          <w:szCs w:val="28"/>
        </w:rPr>
        <w:t xml:space="preserve">ку, </w:t>
      </w:r>
      <w:r w:rsidR="007A5E35">
        <w:rPr>
          <w:rFonts w:ascii="Times New Roman" w:hAnsi="Times New Roman" w:cs="Times New Roman"/>
          <w:sz w:val="28"/>
          <w:szCs w:val="28"/>
        </w:rPr>
        <w:t>например</w:t>
      </w:r>
      <w:r>
        <w:rPr>
          <w:rFonts w:ascii="Times New Roman" w:hAnsi="Times New Roman" w:cs="Times New Roman"/>
          <w:sz w:val="28"/>
          <w:szCs w:val="28"/>
        </w:rPr>
        <w:t xml:space="preserve">: </w:t>
      </w:r>
      <w:r w:rsidRPr="002136F1">
        <w:rPr>
          <w:rFonts w:ascii="Times New Roman" w:hAnsi="Times New Roman" w:cs="Times New Roman"/>
          <w:i/>
          <w:sz w:val="28"/>
          <w:szCs w:val="28"/>
        </w:rPr>
        <w:t>Чиновничья неразбериха:</w:t>
      </w:r>
    </w:p>
    <w:p w:rsidR="002136F1" w:rsidRDefault="002136F1" w:rsidP="002136F1">
      <w:pPr>
        <w:spacing w:after="0"/>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Вы кажется, присутствовали при этом?</w:t>
      </w:r>
    </w:p>
    <w:p w:rsidR="002136F1" w:rsidRDefault="002136F1" w:rsidP="002136F1">
      <w:pPr>
        <w:spacing w:after="0"/>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Нет, я отсутствовал.</w:t>
      </w:r>
    </w:p>
    <w:p w:rsidR="002136F1" w:rsidRDefault="002136F1" w:rsidP="002136F1">
      <w:pPr>
        <w:spacing w:after="0"/>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Вот как! Вы были в отсутствии?</w:t>
      </w:r>
    </w:p>
    <w:p w:rsidR="002136F1" w:rsidRDefault="002136F1" w:rsidP="002136F1">
      <w:pPr>
        <w:spacing w:after="0" w:line="360" w:lineRule="auto"/>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нет, я был в присутствии. (Сатирикон. 1908 г.)</w:t>
      </w:r>
    </w:p>
    <w:p w:rsidR="002136F1" w:rsidRDefault="002136F1" w:rsidP="002136F1">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Или: </w:t>
      </w:r>
      <w:r w:rsidRPr="002136F1">
        <w:rPr>
          <w:rFonts w:ascii="Times New Roman" w:hAnsi="Times New Roman" w:cs="Times New Roman"/>
          <w:i/>
          <w:sz w:val="28"/>
          <w:szCs w:val="28"/>
        </w:rPr>
        <w:t xml:space="preserve">В школе. </w:t>
      </w:r>
    </w:p>
    <w:p w:rsidR="002136F1" w:rsidRDefault="002136F1" w:rsidP="002136F1">
      <w:pPr>
        <w:spacing w:after="0"/>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Калинин, перечислите мне предлоги!</w:t>
      </w:r>
    </w:p>
    <w:p w:rsidR="002136F1" w:rsidRDefault="002136F1" w:rsidP="002136F1">
      <w:pPr>
        <w:spacing w:after="0"/>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Зубная боль….</w:t>
      </w:r>
    </w:p>
    <w:p w:rsidR="002136F1" w:rsidRDefault="002136F1" w:rsidP="002136F1">
      <w:pPr>
        <w:spacing w:after="0"/>
        <w:ind w:firstLine="709"/>
        <w:jc w:val="both"/>
        <w:rPr>
          <w:rFonts w:ascii="Times New Roman" w:hAnsi="Times New Roman" w:cs="Times New Roman"/>
          <w:sz w:val="28"/>
          <w:szCs w:val="28"/>
        </w:rPr>
      </w:pPr>
      <w:r w:rsidRPr="002136F1">
        <w:rPr>
          <w:rFonts w:ascii="Times New Roman" w:hAnsi="Times New Roman" w:cs="Times New Roman"/>
          <w:sz w:val="28"/>
          <w:szCs w:val="28"/>
        </w:rPr>
        <w:t>–</w:t>
      </w:r>
      <w:r>
        <w:rPr>
          <w:rFonts w:ascii="Times New Roman" w:hAnsi="Times New Roman" w:cs="Times New Roman"/>
          <w:sz w:val="28"/>
          <w:szCs w:val="28"/>
        </w:rPr>
        <w:t xml:space="preserve"> Что?</w:t>
      </w:r>
    </w:p>
    <w:p w:rsidR="002136F1" w:rsidRPr="002136F1" w:rsidRDefault="002136F1" w:rsidP="002136F1">
      <w:pPr>
        <w:spacing w:after="0"/>
        <w:ind w:firstLine="709"/>
        <w:jc w:val="both"/>
        <w:rPr>
          <w:rFonts w:ascii="Times New Roman" w:hAnsi="Times New Roman" w:cs="Times New Roman"/>
          <w:i/>
          <w:sz w:val="28"/>
          <w:szCs w:val="28"/>
        </w:rPr>
      </w:pPr>
      <w:r w:rsidRPr="002136F1">
        <w:rPr>
          <w:rFonts w:ascii="Times New Roman" w:hAnsi="Times New Roman" w:cs="Times New Roman"/>
          <w:sz w:val="28"/>
          <w:szCs w:val="28"/>
        </w:rPr>
        <w:lastRenderedPageBreak/>
        <w:t>–</w:t>
      </w:r>
      <w:r>
        <w:rPr>
          <w:rFonts w:ascii="Times New Roman" w:hAnsi="Times New Roman" w:cs="Times New Roman"/>
          <w:sz w:val="28"/>
          <w:szCs w:val="28"/>
        </w:rPr>
        <w:t xml:space="preserve"> Это мой предлог, чтобы не ходить в школу. </w:t>
      </w:r>
    </w:p>
    <w:p w:rsidR="000D544E" w:rsidRPr="000D544E" w:rsidRDefault="00E06155" w:rsidP="006505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языковые средства способствуют усилению выразител</w:t>
      </w:r>
      <w:r>
        <w:rPr>
          <w:rFonts w:ascii="Times New Roman" w:hAnsi="Times New Roman" w:cs="Times New Roman"/>
          <w:sz w:val="28"/>
          <w:szCs w:val="28"/>
        </w:rPr>
        <w:t>ь</w:t>
      </w:r>
      <w:r>
        <w:rPr>
          <w:rFonts w:ascii="Times New Roman" w:hAnsi="Times New Roman" w:cs="Times New Roman"/>
          <w:sz w:val="28"/>
          <w:szCs w:val="28"/>
        </w:rPr>
        <w:t>ности, акцентуации смысла, а также привлечени</w:t>
      </w:r>
      <w:r w:rsidR="00F44416">
        <w:rPr>
          <w:rFonts w:ascii="Times New Roman" w:hAnsi="Times New Roman" w:cs="Times New Roman"/>
          <w:sz w:val="28"/>
          <w:szCs w:val="28"/>
        </w:rPr>
        <w:t xml:space="preserve">ю </w:t>
      </w:r>
      <w:r>
        <w:rPr>
          <w:rFonts w:ascii="Times New Roman" w:hAnsi="Times New Roman" w:cs="Times New Roman"/>
          <w:sz w:val="28"/>
          <w:szCs w:val="28"/>
        </w:rPr>
        <w:t>и удержани</w:t>
      </w:r>
      <w:r w:rsidR="00F44416">
        <w:rPr>
          <w:rFonts w:ascii="Times New Roman" w:hAnsi="Times New Roman" w:cs="Times New Roman"/>
          <w:sz w:val="28"/>
          <w:szCs w:val="28"/>
        </w:rPr>
        <w:t>ю</w:t>
      </w:r>
      <w:r>
        <w:rPr>
          <w:rFonts w:ascii="Times New Roman" w:hAnsi="Times New Roman" w:cs="Times New Roman"/>
          <w:sz w:val="28"/>
          <w:szCs w:val="28"/>
        </w:rPr>
        <w:t xml:space="preserve"> внимания сл</w:t>
      </w:r>
      <w:r>
        <w:rPr>
          <w:rFonts w:ascii="Times New Roman" w:hAnsi="Times New Roman" w:cs="Times New Roman"/>
          <w:sz w:val="28"/>
          <w:szCs w:val="28"/>
        </w:rPr>
        <w:t>у</w:t>
      </w:r>
      <w:r>
        <w:rPr>
          <w:rFonts w:ascii="Times New Roman" w:hAnsi="Times New Roman" w:cs="Times New Roman"/>
          <w:sz w:val="28"/>
          <w:szCs w:val="28"/>
        </w:rPr>
        <w:t>шателей.</w:t>
      </w:r>
    </w:p>
    <w:p w:rsidR="00574EE1" w:rsidRDefault="00E06155" w:rsidP="00E06155">
      <w:pPr>
        <w:spacing w:after="0" w:line="360" w:lineRule="auto"/>
        <w:ind w:firstLine="709"/>
        <w:jc w:val="center"/>
        <w:rPr>
          <w:rFonts w:ascii="Times New Roman" w:hAnsi="Times New Roman"/>
          <w:b/>
          <w:i/>
          <w:sz w:val="28"/>
          <w:szCs w:val="28"/>
        </w:rPr>
      </w:pPr>
      <w:r w:rsidRPr="00E06155">
        <w:rPr>
          <w:rFonts w:ascii="Times New Roman" w:hAnsi="Times New Roman"/>
          <w:b/>
          <w:i/>
          <w:sz w:val="28"/>
          <w:szCs w:val="28"/>
        </w:rPr>
        <w:t>Заключение</w:t>
      </w:r>
    </w:p>
    <w:p w:rsidR="007A5E35" w:rsidRDefault="007A5E35" w:rsidP="00E06155">
      <w:pPr>
        <w:spacing w:after="0" w:line="360" w:lineRule="auto"/>
        <w:ind w:firstLine="709"/>
        <w:jc w:val="center"/>
        <w:rPr>
          <w:rFonts w:ascii="Times New Roman" w:hAnsi="Times New Roman"/>
          <w:b/>
          <w:i/>
          <w:sz w:val="28"/>
          <w:szCs w:val="28"/>
        </w:rPr>
      </w:pPr>
      <w:bookmarkStart w:id="0" w:name="_GoBack"/>
      <w:bookmarkEnd w:id="0"/>
    </w:p>
    <w:p w:rsidR="00246BF3" w:rsidRDefault="00246BF3" w:rsidP="00246BF3">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публичная речь – это главная часть риторики, которую часто называют ораторикой. Человек, говорящий публично, не всегда является оратором в прямом значении этого слова, но он должен обладать знаниями ор</w:t>
      </w:r>
      <w:r>
        <w:rPr>
          <w:rFonts w:ascii="Times New Roman" w:hAnsi="Times New Roman"/>
          <w:sz w:val="28"/>
          <w:szCs w:val="28"/>
        </w:rPr>
        <w:t>а</w:t>
      </w:r>
      <w:r>
        <w:rPr>
          <w:rFonts w:ascii="Times New Roman" w:hAnsi="Times New Roman"/>
          <w:sz w:val="28"/>
          <w:szCs w:val="28"/>
        </w:rPr>
        <w:t>торики, достаточными для правильного вербального и невербального повед</w:t>
      </w:r>
      <w:r>
        <w:rPr>
          <w:rFonts w:ascii="Times New Roman" w:hAnsi="Times New Roman"/>
          <w:sz w:val="28"/>
          <w:szCs w:val="28"/>
        </w:rPr>
        <w:t>е</w:t>
      </w:r>
      <w:r>
        <w:rPr>
          <w:rFonts w:ascii="Times New Roman" w:hAnsi="Times New Roman"/>
          <w:sz w:val="28"/>
          <w:szCs w:val="28"/>
        </w:rPr>
        <w:t>ния перед слушателями, аудиторией. Прежде всего необходимо знать, какие требования к оратору предъявляются, чтобы получить умения и выработать н</w:t>
      </w:r>
      <w:r>
        <w:rPr>
          <w:rFonts w:ascii="Times New Roman" w:hAnsi="Times New Roman"/>
          <w:sz w:val="28"/>
          <w:szCs w:val="28"/>
        </w:rPr>
        <w:t>а</w:t>
      </w:r>
      <w:r>
        <w:rPr>
          <w:rFonts w:ascii="Times New Roman" w:hAnsi="Times New Roman"/>
          <w:sz w:val="28"/>
          <w:szCs w:val="28"/>
        </w:rPr>
        <w:t>выки говорить публично, официально. Для этого следует запомнить рекоме</w:t>
      </w:r>
      <w:r>
        <w:rPr>
          <w:rFonts w:ascii="Times New Roman" w:hAnsi="Times New Roman"/>
          <w:sz w:val="28"/>
          <w:szCs w:val="28"/>
        </w:rPr>
        <w:t>н</w:t>
      </w:r>
      <w:r>
        <w:rPr>
          <w:rFonts w:ascii="Times New Roman" w:hAnsi="Times New Roman"/>
          <w:sz w:val="28"/>
          <w:szCs w:val="28"/>
        </w:rPr>
        <w:t>дации оратору. Следует иметь свой стиль, соответствующий темпераменту и психологическому типу, не ориентироваться на подражание другим известным ораторам, чтобы не выглядеть неестественно, наигранно.</w:t>
      </w:r>
    </w:p>
    <w:p w:rsidR="00246BF3" w:rsidRDefault="00246BF3" w:rsidP="00246BF3">
      <w:pPr>
        <w:spacing w:after="0" w:line="360" w:lineRule="auto"/>
        <w:ind w:firstLine="709"/>
        <w:jc w:val="both"/>
        <w:rPr>
          <w:rFonts w:ascii="Times New Roman" w:hAnsi="Times New Roman"/>
          <w:sz w:val="28"/>
          <w:szCs w:val="28"/>
        </w:rPr>
      </w:pPr>
      <w:r>
        <w:rPr>
          <w:rFonts w:ascii="Times New Roman" w:hAnsi="Times New Roman"/>
          <w:sz w:val="28"/>
          <w:szCs w:val="28"/>
        </w:rPr>
        <w:t>Публичная речь должна быть выразительной, поэтому необходимо знать и использовать специальные средства создания образности, которые называю</w:t>
      </w:r>
      <w:r>
        <w:rPr>
          <w:rFonts w:ascii="Times New Roman" w:hAnsi="Times New Roman"/>
          <w:sz w:val="28"/>
          <w:szCs w:val="28"/>
        </w:rPr>
        <w:t>т</w:t>
      </w:r>
      <w:r>
        <w:rPr>
          <w:rFonts w:ascii="Times New Roman" w:hAnsi="Times New Roman"/>
          <w:sz w:val="28"/>
          <w:szCs w:val="28"/>
        </w:rPr>
        <w:t>ся тропами и стилистическими фигурами, а также средства языка: синонимы, антонимы, омонимы, паронимы, просторечные, многозначные слова, фразеол</w:t>
      </w:r>
      <w:r>
        <w:rPr>
          <w:rFonts w:ascii="Times New Roman" w:hAnsi="Times New Roman"/>
          <w:sz w:val="28"/>
          <w:szCs w:val="28"/>
        </w:rPr>
        <w:t>о</w:t>
      </w:r>
      <w:r>
        <w:rPr>
          <w:rFonts w:ascii="Times New Roman" w:hAnsi="Times New Roman"/>
          <w:sz w:val="28"/>
          <w:szCs w:val="28"/>
        </w:rPr>
        <w:t>гизмы, пословицы. Все выразительно-изобразительные средства должны соо</w:t>
      </w:r>
      <w:r>
        <w:rPr>
          <w:rFonts w:ascii="Times New Roman" w:hAnsi="Times New Roman"/>
          <w:sz w:val="28"/>
          <w:szCs w:val="28"/>
        </w:rPr>
        <w:t>т</w:t>
      </w:r>
      <w:r>
        <w:rPr>
          <w:rFonts w:ascii="Times New Roman" w:hAnsi="Times New Roman"/>
          <w:sz w:val="28"/>
          <w:szCs w:val="28"/>
        </w:rPr>
        <w:t>ветствовать содержанию речи, усиливать ее в смысловом и эмоционально-оценочном плане, способствовать привлечению и удержанию внимания слуш</w:t>
      </w:r>
      <w:r>
        <w:rPr>
          <w:rFonts w:ascii="Times New Roman" w:hAnsi="Times New Roman"/>
          <w:sz w:val="28"/>
          <w:szCs w:val="28"/>
        </w:rPr>
        <w:t>а</w:t>
      </w:r>
      <w:r>
        <w:rPr>
          <w:rFonts w:ascii="Times New Roman" w:hAnsi="Times New Roman"/>
          <w:sz w:val="28"/>
          <w:szCs w:val="28"/>
        </w:rPr>
        <w:t>телей, аудитории.</w:t>
      </w:r>
    </w:p>
    <w:p w:rsidR="00246BF3" w:rsidRPr="00246BF3" w:rsidRDefault="00246BF3" w:rsidP="00246BF3">
      <w:pPr>
        <w:spacing w:after="0" w:line="360" w:lineRule="auto"/>
        <w:ind w:firstLine="709"/>
        <w:jc w:val="both"/>
        <w:rPr>
          <w:rFonts w:ascii="Times New Roman" w:hAnsi="Times New Roman"/>
          <w:sz w:val="28"/>
          <w:szCs w:val="28"/>
        </w:rPr>
      </w:pPr>
    </w:p>
    <w:p w:rsidR="00BA696E" w:rsidRDefault="00BA696E" w:rsidP="00650583">
      <w:pPr>
        <w:spacing w:after="0" w:line="360" w:lineRule="auto"/>
        <w:ind w:firstLine="709"/>
        <w:jc w:val="both"/>
        <w:rPr>
          <w:rFonts w:ascii="Times New Roman" w:hAnsi="Times New Roman"/>
          <w:b/>
          <w:i/>
          <w:sz w:val="28"/>
          <w:szCs w:val="28"/>
        </w:rPr>
      </w:pPr>
    </w:p>
    <w:p w:rsidR="00BA696E" w:rsidRDefault="00BA696E" w:rsidP="003D0F84">
      <w:pPr>
        <w:spacing w:after="0" w:line="360" w:lineRule="auto"/>
        <w:ind w:firstLine="709"/>
        <w:jc w:val="both"/>
        <w:rPr>
          <w:rFonts w:ascii="Times New Roman" w:hAnsi="Times New Roman"/>
          <w:b/>
          <w:i/>
          <w:sz w:val="28"/>
          <w:szCs w:val="28"/>
        </w:rPr>
      </w:pPr>
    </w:p>
    <w:p w:rsidR="00BA696E" w:rsidRDefault="00BA696E" w:rsidP="005341C9">
      <w:pPr>
        <w:spacing w:after="0" w:line="360" w:lineRule="auto"/>
        <w:rPr>
          <w:rFonts w:ascii="Times New Roman" w:hAnsi="Times New Roman"/>
          <w:b/>
          <w:i/>
          <w:sz w:val="28"/>
          <w:szCs w:val="28"/>
        </w:rPr>
      </w:pPr>
    </w:p>
    <w:sectPr w:rsidR="00BA696E" w:rsidSect="00DF6F6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45" w:rsidRDefault="00513045" w:rsidP="00D10B61">
      <w:pPr>
        <w:spacing w:after="0" w:line="240" w:lineRule="auto"/>
      </w:pPr>
      <w:r>
        <w:separator/>
      </w:r>
    </w:p>
  </w:endnote>
  <w:endnote w:type="continuationSeparator" w:id="1">
    <w:p w:rsidR="00513045" w:rsidRDefault="00513045" w:rsidP="00D10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E" w:rsidRDefault="004E71F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E" w:rsidRDefault="004E71F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E" w:rsidRDefault="004E71F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45" w:rsidRDefault="00513045" w:rsidP="00D10B61">
      <w:pPr>
        <w:spacing w:after="0" w:line="240" w:lineRule="auto"/>
      </w:pPr>
      <w:r>
        <w:separator/>
      </w:r>
    </w:p>
  </w:footnote>
  <w:footnote w:type="continuationSeparator" w:id="1">
    <w:p w:rsidR="00513045" w:rsidRDefault="00513045" w:rsidP="00D10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E" w:rsidRDefault="004E71F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36387"/>
      <w:docPartObj>
        <w:docPartGallery w:val="Page Numbers (Top of Page)"/>
        <w:docPartUnique/>
      </w:docPartObj>
    </w:sdtPr>
    <w:sdtContent>
      <w:p w:rsidR="004E71FE" w:rsidRDefault="005D67DD">
        <w:pPr>
          <w:pStyle w:val="a9"/>
          <w:jc w:val="center"/>
        </w:pPr>
        <w:r>
          <w:fldChar w:fldCharType="begin"/>
        </w:r>
        <w:r w:rsidR="004E71FE">
          <w:instrText>PAGE   \* MERGEFORMAT</w:instrText>
        </w:r>
        <w:r>
          <w:fldChar w:fldCharType="separate"/>
        </w:r>
        <w:r w:rsidR="009F3AB4">
          <w:rPr>
            <w:noProof/>
          </w:rPr>
          <w:t>2</w:t>
        </w:r>
        <w:r>
          <w:fldChar w:fldCharType="end"/>
        </w:r>
      </w:p>
    </w:sdtContent>
  </w:sdt>
  <w:p w:rsidR="004E71FE" w:rsidRDefault="004E71F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E" w:rsidRDefault="004E71F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03146"/>
    <w:multiLevelType w:val="hybridMultilevel"/>
    <w:tmpl w:val="D60AFA9C"/>
    <w:lvl w:ilvl="0" w:tplc="FC501C10">
      <w:start w:val="1"/>
      <w:numFmt w:val="decimal"/>
      <w:lvlText w:val="%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D4A4E10"/>
    <w:multiLevelType w:val="hybridMultilevel"/>
    <w:tmpl w:val="D5DA83D2"/>
    <w:lvl w:ilvl="0" w:tplc="91A29B20">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6A9358E"/>
    <w:multiLevelType w:val="hybridMultilevel"/>
    <w:tmpl w:val="9BC084DC"/>
    <w:lvl w:ilvl="0" w:tplc="7220959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C4E09C8"/>
    <w:multiLevelType w:val="hybridMultilevel"/>
    <w:tmpl w:val="38687A6A"/>
    <w:lvl w:ilvl="0" w:tplc="A0E27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FB1600"/>
    <w:multiLevelType w:val="hybridMultilevel"/>
    <w:tmpl w:val="34AAE5FE"/>
    <w:lvl w:ilvl="0" w:tplc="94782718">
      <w:start w:val="1"/>
      <w:numFmt w:val="decimal"/>
      <w:lvlText w:val="%1)"/>
      <w:lvlJc w:val="left"/>
      <w:pPr>
        <w:ind w:left="2394" w:hanging="12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E92DCE"/>
    <w:rsid w:val="0004254E"/>
    <w:rsid w:val="00045369"/>
    <w:rsid w:val="00063164"/>
    <w:rsid w:val="00077DD8"/>
    <w:rsid w:val="000C71B7"/>
    <w:rsid w:val="000D544E"/>
    <w:rsid w:val="00101A59"/>
    <w:rsid w:val="00120011"/>
    <w:rsid w:val="001239FA"/>
    <w:rsid w:val="00171CAA"/>
    <w:rsid w:val="00171FD4"/>
    <w:rsid w:val="001A596B"/>
    <w:rsid w:val="001D66B4"/>
    <w:rsid w:val="002136F1"/>
    <w:rsid w:val="0022239C"/>
    <w:rsid w:val="00241534"/>
    <w:rsid w:val="00246BF3"/>
    <w:rsid w:val="002979DD"/>
    <w:rsid w:val="00297D74"/>
    <w:rsid w:val="003266D0"/>
    <w:rsid w:val="003D0F84"/>
    <w:rsid w:val="004163C0"/>
    <w:rsid w:val="00456608"/>
    <w:rsid w:val="004A52C0"/>
    <w:rsid w:val="004B6512"/>
    <w:rsid w:val="004E71FE"/>
    <w:rsid w:val="00513045"/>
    <w:rsid w:val="00530E71"/>
    <w:rsid w:val="005341C9"/>
    <w:rsid w:val="00557E03"/>
    <w:rsid w:val="00570DB9"/>
    <w:rsid w:val="00574EE1"/>
    <w:rsid w:val="00592AE6"/>
    <w:rsid w:val="005D67DD"/>
    <w:rsid w:val="005D7EB8"/>
    <w:rsid w:val="00650583"/>
    <w:rsid w:val="00653E1C"/>
    <w:rsid w:val="00656AB2"/>
    <w:rsid w:val="00665976"/>
    <w:rsid w:val="006C1A17"/>
    <w:rsid w:val="007964DF"/>
    <w:rsid w:val="007A5E35"/>
    <w:rsid w:val="00850636"/>
    <w:rsid w:val="00862954"/>
    <w:rsid w:val="00884F96"/>
    <w:rsid w:val="008E758F"/>
    <w:rsid w:val="00927C3F"/>
    <w:rsid w:val="0098364D"/>
    <w:rsid w:val="009A61AD"/>
    <w:rsid w:val="009E2C96"/>
    <w:rsid w:val="009F3AB4"/>
    <w:rsid w:val="009F47F3"/>
    <w:rsid w:val="00A005B4"/>
    <w:rsid w:val="00A10EE2"/>
    <w:rsid w:val="00A51FE4"/>
    <w:rsid w:val="00A940BE"/>
    <w:rsid w:val="00B4181C"/>
    <w:rsid w:val="00BA696E"/>
    <w:rsid w:val="00C04973"/>
    <w:rsid w:val="00C40C70"/>
    <w:rsid w:val="00C70AC4"/>
    <w:rsid w:val="00CC0A07"/>
    <w:rsid w:val="00CD46BE"/>
    <w:rsid w:val="00D003F8"/>
    <w:rsid w:val="00D02500"/>
    <w:rsid w:val="00D10B61"/>
    <w:rsid w:val="00D14765"/>
    <w:rsid w:val="00D412EB"/>
    <w:rsid w:val="00D579E5"/>
    <w:rsid w:val="00DF6F6B"/>
    <w:rsid w:val="00E06155"/>
    <w:rsid w:val="00E5073F"/>
    <w:rsid w:val="00E92DCE"/>
    <w:rsid w:val="00EB1E67"/>
    <w:rsid w:val="00EB4533"/>
    <w:rsid w:val="00F0095D"/>
    <w:rsid w:val="00F303AD"/>
    <w:rsid w:val="00F444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976"/>
    <w:rPr>
      <w:color w:val="0000FF"/>
      <w:u w:val="single"/>
    </w:rPr>
  </w:style>
  <w:style w:type="paragraph" w:styleId="a4">
    <w:name w:val="Body Text Indent"/>
    <w:basedOn w:val="a"/>
    <w:link w:val="a5"/>
    <w:rsid w:val="00665976"/>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665976"/>
    <w:rPr>
      <w:rFonts w:ascii="Times New Roman" w:eastAsia="Times New Roman" w:hAnsi="Times New Roman" w:cs="Times New Roman"/>
      <w:sz w:val="24"/>
      <w:szCs w:val="24"/>
      <w:lang w:eastAsia="ru-RU"/>
    </w:rPr>
  </w:style>
  <w:style w:type="paragraph" w:customStyle="1" w:styleId="2">
    <w:name w:val="Абзац списка2"/>
    <w:basedOn w:val="a"/>
    <w:rsid w:val="00665976"/>
    <w:pPr>
      <w:ind w:left="720"/>
      <w:contextualSpacing/>
    </w:pPr>
    <w:rPr>
      <w:rFonts w:ascii="Calibri" w:eastAsia="Times New Roman" w:hAnsi="Calibri" w:cs="Times New Roman"/>
    </w:rPr>
  </w:style>
  <w:style w:type="paragraph" w:styleId="a6">
    <w:name w:val="List Paragraph"/>
    <w:basedOn w:val="a"/>
    <w:uiPriority w:val="34"/>
    <w:qFormat/>
    <w:rsid w:val="00BA696E"/>
    <w:pPr>
      <w:ind w:left="720"/>
      <w:contextualSpacing/>
    </w:pPr>
  </w:style>
  <w:style w:type="paragraph" w:styleId="a7">
    <w:name w:val="Plain Text"/>
    <w:basedOn w:val="a"/>
    <w:link w:val="a8"/>
    <w:uiPriority w:val="99"/>
    <w:semiHidden/>
    <w:unhideWhenUsed/>
    <w:rsid w:val="00297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Знак"/>
    <w:basedOn w:val="a0"/>
    <w:link w:val="a7"/>
    <w:uiPriority w:val="99"/>
    <w:semiHidden/>
    <w:rsid w:val="002979D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10B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B61"/>
  </w:style>
  <w:style w:type="paragraph" w:styleId="ab">
    <w:name w:val="footer"/>
    <w:basedOn w:val="a"/>
    <w:link w:val="ac"/>
    <w:uiPriority w:val="99"/>
    <w:unhideWhenUsed/>
    <w:rsid w:val="00D10B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B61"/>
  </w:style>
  <w:style w:type="paragraph" w:styleId="ad">
    <w:name w:val="Balloon Text"/>
    <w:basedOn w:val="a"/>
    <w:link w:val="ae"/>
    <w:uiPriority w:val="99"/>
    <w:semiHidden/>
    <w:unhideWhenUsed/>
    <w:rsid w:val="009F3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F3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976"/>
    <w:rPr>
      <w:color w:val="0000FF"/>
      <w:u w:val="single"/>
    </w:rPr>
  </w:style>
  <w:style w:type="paragraph" w:styleId="a4">
    <w:name w:val="Body Text Indent"/>
    <w:basedOn w:val="a"/>
    <w:link w:val="a5"/>
    <w:rsid w:val="00665976"/>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665976"/>
    <w:rPr>
      <w:rFonts w:ascii="Times New Roman" w:eastAsia="Times New Roman" w:hAnsi="Times New Roman" w:cs="Times New Roman"/>
      <w:sz w:val="24"/>
      <w:szCs w:val="24"/>
      <w:lang w:eastAsia="ru-RU"/>
    </w:rPr>
  </w:style>
  <w:style w:type="paragraph" w:customStyle="1" w:styleId="2">
    <w:name w:val="Абзац списка2"/>
    <w:basedOn w:val="a"/>
    <w:rsid w:val="00665976"/>
    <w:pPr>
      <w:ind w:left="720"/>
      <w:contextualSpacing/>
    </w:pPr>
    <w:rPr>
      <w:rFonts w:ascii="Calibri" w:eastAsia="Times New Roman" w:hAnsi="Calibri" w:cs="Times New Roman"/>
    </w:rPr>
  </w:style>
  <w:style w:type="paragraph" w:styleId="a6">
    <w:name w:val="List Paragraph"/>
    <w:basedOn w:val="a"/>
    <w:uiPriority w:val="34"/>
    <w:qFormat/>
    <w:rsid w:val="00BA696E"/>
    <w:pPr>
      <w:ind w:left="720"/>
      <w:contextualSpacing/>
    </w:pPr>
  </w:style>
  <w:style w:type="paragraph" w:styleId="a7">
    <w:name w:val="Plain Text"/>
    <w:basedOn w:val="a"/>
    <w:link w:val="a8"/>
    <w:uiPriority w:val="99"/>
    <w:semiHidden/>
    <w:unhideWhenUsed/>
    <w:rsid w:val="00297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Знак"/>
    <w:basedOn w:val="a0"/>
    <w:link w:val="a7"/>
    <w:uiPriority w:val="99"/>
    <w:semiHidden/>
    <w:rsid w:val="002979D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10B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B61"/>
  </w:style>
  <w:style w:type="paragraph" w:styleId="ab">
    <w:name w:val="footer"/>
    <w:basedOn w:val="a"/>
    <w:link w:val="ac"/>
    <w:uiPriority w:val="99"/>
    <w:unhideWhenUsed/>
    <w:rsid w:val="00D10B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B61"/>
  </w:style>
</w:styles>
</file>

<file path=word/webSettings.xml><?xml version="1.0" encoding="utf-8"?>
<w:webSettings xmlns:r="http://schemas.openxmlformats.org/officeDocument/2006/relationships" xmlns:w="http://schemas.openxmlformats.org/wordprocessingml/2006/main">
  <w:divs>
    <w:div w:id="54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vd.bibliotech.ru/Reader/Book/20190514141023296532000099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15</Pages>
  <Words>3766</Words>
  <Characters>21468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Ольга Григорьевна Красикова</cp:lastModifiedBy>
  <cp:revision>62</cp:revision>
  <cp:lastPrinted>2020-03-28T12:37:00Z</cp:lastPrinted>
  <dcterms:created xsi:type="dcterms:W3CDTF">2020-03-25T13:37:00Z</dcterms:created>
  <dcterms:modified xsi:type="dcterms:W3CDTF">2020-03-28T15:06:00Z</dcterms:modified>
</cp:coreProperties>
</file>