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160B00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-240162</wp:posOffset>
            </wp:positionH>
            <wp:positionV relativeFrom="paragraph">
              <wp:posOffset>2924</wp:posOffset>
            </wp:positionV>
            <wp:extent cx="6452642" cy="9484242"/>
            <wp:effectExtent l="0" t="0" r="571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с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642" cy="9484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2D35FD" w:rsidRPr="007B27B7" w:rsidRDefault="005E4845" w:rsidP="002D35FD">
      <w:pPr>
        <w:jc w:val="center"/>
        <w:rPr>
          <w:szCs w:val="28"/>
        </w:rPr>
      </w:pPr>
      <w:r w:rsidRPr="005D072A">
        <w:rPr>
          <w:szCs w:val="28"/>
        </w:rPr>
        <w:t xml:space="preserve"> дисциплин</w:t>
      </w:r>
      <w:r>
        <w:rPr>
          <w:szCs w:val="28"/>
        </w:rPr>
        <w:t>ы</w:t>
      </w:r>
      <w:r w:rsidRPr="005D072A">
        <w:rPr>
          <w:szCs w:val="28"/>
        </w:rPr>
        <w:t xml:space="preserve"> «</w:t>
      </w:r>
      <w:r w:rsidRPr="002011F7">
        <w:rPr>
          <w:i/>
          <w:szCs w:val="28"/>
        </w:rPr>
        <w:t xml:space="preserve">Делопроизводство и режим секретности в органах внутренних дел» </w:t>
      </w:r>
      <w:bookmarkStart w:id="2" w:name="_Toc347358055"/>
      <w:r w:rsidR="002D35FD" w:rsidRPr="007B27B7">
        <w:rPr>
          <w:szCs w:val="28"/>
        </w:rPr>
        <w:t xml:space="preserve">по специальности  40.05.02 –  Правоохранительная деятельность, специализация </w:t>
      </w:r>
      <w:r w:rsidR="002D35FD">
        <w:rPr>
          <w:szCs w:val="28"/>
        </w:rPr>
        <w:t>- административная деятельность</w:t>
      </w:r>
    </w:p>
    <w:p w:rsidR="002D35FD" w:rsidRPr="007B27B7" w:rsidRDefault="002D35FD" w:rsidP="002D35FD">
      <w:pPr>
        <w:jc w:val="center"/>
        <w:rPr>
          <w:bCs/>
          <w:szCs w:val="28"/>
          <w:u w:val="single"/>
        </w:rPr>
      </w:pPr>
      <w:r w:rsidRPr="007B27B7">
        <w:rPr>
          <w:szCs w:val="28"/>
        </w:rPr>
        <w:t>(узкая специализация - деятельность участкового уполномоченного полиции)</w:t>
      </w:r>
    </w:p>
    <w:p w:rsidR="005E4845" w:rsidRPr="00D13300" w:rsidRDefault="005E4845" w:rsidP="002D35FD">
      <w:pPr>
        <w:pStyle w:val="a4"/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873E01">
        <w:rPr>
          <w:szCs w:val="28"/>
        </w:rPr>
        <w:t>4</w:t>
      </w:r>
      <w:r w:rsidR="00222F86">
        <w:rPr>
          <w:szCs w:val="28"/>
        </w:rPr>
        <w:t>.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873E01">
        <w:rPr>
          <w:b/>
          <w:spacing w:val="-1"/>
          <w:kern w:val="28"/>
          <w:szCs w:val="28"/>
        </w:rPr>
        <w:t>Применение современных технологий в делопроизводстве органов</w:t>
      </w:r>
      <w:r w:rsidR="00F87CD3" w:rsidRPr="00F87CD3">
        <w:rPr>
          <w:b/>
          <w:spacing w:val="-1"/>
          <w:kern w:val="28"/>
          <w:szCs w:val="28"/>
        </w:rPr>
        <w:t xml:space="preserve">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6F2465" w:rsidRPr="006F2465" w:rsidRDefault="006F2465" w:rsidP="006F2465">
      <w:pPr>
        <w:ind w:firstLine="567"/>
        <w:jc w:val="both"/>
        <w:rPr>
          <w:szCs w:val="28"/>
        </w:rPr>
      </w:pPr>
      <w:r w:rsidRPr="006F2465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6F2465">
        <w:rPr>
          <w:color w:val="000000"/>
          <w:szCs w:val="28"/>
        </w:rPr>
        <w:t>ограничены</w:t>
      </w:r>
      <w:proofErr w:type="gramEnd"/>
      <w:r w:rsidRPr="006F2465">
        <w:rPr>
          <w:color w:val="000000"/>
          <w:szCs w:val="28"/>
        </w:rPr>
        <w:t>.</w:t>
      </w:r>
    </w:p>
    <w:p w:rsidR="006F2465" w:rsidRPr="006F2465" w:rsidRDefault="006F2465" w:rsidP="006F2465">
      <w:pPr>
        <w:rPr>
          <w:szCs w:val="28"/>
        </w:rPr>
      </w:pPr>
    </w:p>
    <w:p w:rsidR="005E4845" w:rsidRDefault="005E4845" w:rsidP="005E4845">
      <w:pPr>
        <w:rPr>
          <w:szCs w:val="28"/>
        </w:rPr>
      </w:pPr>
      <w:r>
        <w:rPr>
          <w:szCs w:val="28"/>
        </w:rPr>
        <w:t xml:space="preserve">старший </w:t>
      </w:r>
      <w:r w:rsidRPr="003A53DE">
        <w:rPr>
          <w:szCs w:val="28"/>
        </w:rPr>
        <w:t xml:space="preserve">преподаватель </w:t>
      </w:r>
      <w:r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3A53DE" w:rsidRDefault="005E4845" w:rsidP="006F2465">
      <w:pPr>
        <w:ind w:hanging="284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6F2465" w:rsidRDefault="006F246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B76A07" w:rsidRDefault="00B76A07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2C73E4" w:rsidRDefault="002C73E4" w:rsidP="002C73E4">
      <w:pPr>
        <w:jc w:val="center"/>
        <w:rPr>
          <w:sz w:val="27"/>
          <w:szCs w:val="27"/>
        </w:rPr>
      </w:pPr>
    </w:p>
    <w:p w:rsidR="002C73E4" w:rsidRDefault="002C73E4" w:rsidP="002C73E4">
      <w:pPr>
        <w:widowControl w:val="0"/>
        <w:jc w:val="center"/>
        <w:rPr>
          <w:sz w:val="27"/>
          <w:szCs w:val="27"/>
        </w:rPr>
      </w:pPr>
    </w:p>
    <w:p w:rsidR="002C73E4" w:rsidRPr="00F87CD3" w:rsidRDefault="002C73E4" w:rsidP="002C73E4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2C73E4" w:rsidRDefault="002C73E4" w:rsidP="002C73E4">
      <w:pPr>
        <w:widowControl w:val="0"/>
        <w:jc w:val="center"/>
        <w:rPr>
          <w:sz w:val="27"/>
          <w:szCs w:val="27"/>
        </w:rPr>
      </w:pPr>
    </w:p>
    <w:p w:rsidR="002C73E4" w:rsidRPr="00F87CD3" w:rsidRDefault="002C73E4" w:rsidP="002C73E4">
      <w:pPr>
        <w:widowControl w:val="0"/>
        <w:jc w:val="center"/>
        <w:rPr>
          <w:b/>
          <w:szCs w:val="28"/>
        </w:rPr>
      </w:pPr>
      <w:r>
        <w:rPr>
          <w:b/>
          <w:spacing w:val="-1"/>
          <w:kern w:val="28"/>
          <w:sz w:val="26"/>
          <w:szCs w:val="26"/>
        </w:rPr>
        <w:t>1</w:t>
      </w:r>
      <w:r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1. Тема № 4</w:t>
      </w:r>
      <w:r w:rsidRPr="004C2006">
        <w:rPr>
          <w:b/>
          <w:spacing w:val="-1"/>
          <w:kern w:val="28"/>
          <w:sz w:val="26"/>
          <w:szCs w:val="26"/>
        </w:rPr>
        <w:t xml:space="preserve">. </w:t>
      </w:r>
      <w:r w:rsidRPr="00F87CD3">
        <w:rPr>
          <w:b/>
          <w:szCs w:val="28"/>
        </w:rPr>
        <w:t>«</w:t>
      </w:r>
      <w:r>
        <w:rPr>
          <w:b/>
          <w:spacing w:val="-1"/>
          <w:kern w:val="28"/>
          <w:szCs w:val="28"/>
        </w:rPr>
        <w:t>Применение современных технологий в делопроизводстве органов</w:t>
      </w:r>
      <w:r w:rsidRPr="00F87CD3">
        <w:rPr>
          <w:b/>
          <w:spacing w:val="-1"/>
          <w:kern w:val="28"/>
          <w:szCs w:val="28"/>
        </w:rPr>
        <w:t xml:space="preserve"> внутренних дел</w:t>
      </w:r>
      <w:r w:rsidRPr="00F87CD3">
        <w:rPr>
          <w:b/>
          <w:szCs w:val="28"/>
        </w:rPr>
        <w:t>»</w:t>
      </w:r>
    </w:p>
    <w:p w:rsidR="002C73E4" w:rsidRPr="00F87CD3" w:rsidRDefault="002C73E4" w:rsidP="002C73E4">
      <w:pPr>
        <w:widowControl w:val="0"/>
        <w:jc w:val="center"/>
        <w:rPr>
          <w:b/>
          <w:szCs w:val="28"/>
        </w:rPr>
      </w:pPr>
    </w:p>
    <w:p w:rsidR="002C73E4" w:rsidRDefault="002C73E4" w:rsidP="002C73E4">
      <w:pPr>
        <w:widowControl w:val="0"/>
        <w:jc w:val="center"/>
        <w:rPr>
          <w:b/>
          <w:kern w:val="28"/>
          <w:sz w:val="26"/>
          <w:szCs w:val="26"/>
        </w:rPr>
      </w:pPr>
    </w:p>
    <w:p w:rsidR="002C73E4" w:rsidRPr="00B76A07" w:rsidRDefault="002C73E4" w:rsidP="002C73E4">
      <w:pPr>
        <w:widowControl w:val="0"/>
        <w:jc w:val="center"/>
        <w:rPr>
          <w:kern w:val="28"/>
          <w:szCs w:val="28"/>
        </w:rPr>
      </w:pPr>
      <w:r>
        <w:rPr>
          <w:b/>
          <w:kern w:val="28"/>
          <w:szCs w:val="28"/>
        </w:rPr>
        <w:t>З</w:t>
      </w:r>
      <w:r w:rsidRPr="00B76A07">
        <w:rPr>
          <w:b/>
          <w:kern w:val="28"/>
          <w:szCs w:val="28"/>
        </w:rPr>
        <w:t xml:space="preserve">аочная форма: </w:t>
      </w:r>
      <w:r w:rsidRPr="00B76A07">
        <w:rPr>
          <w:kern w:val="28"/>
          <w:szCs w:val="28"/>
        </w:rPr>
        <w:t>время, отведенное на занятие - 2 ч.</w:t>
      </w:r>
    </w:p>
    <w:p w:rsidR="002C73E4" w:rsidRPr="004C2006" w:rsidRDefault="002C73E4" w:rsidP="002C73E4">
      <w:pPr>
        <w:widowControl w:val="0"/>
        <w:jc w:val="both"/>
        <w:rPr>
          <w:b/>
          <w:kern w:val="28"/>
          <w:sz w:val="26"/>
          <w:szCs w:val="26"/>
        </w:rPr>
      </w:pPr>
    </w:p>
    <w:p w:rsidR="002C73E4" w:rsidRPr="004C2006" w:rsidRDefault="002C73E4" w:rsidP="002C73E4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2C73E4" w:rsidRPr="00B76A07" w:rsidRDefault="002C73E4" w:rsidP="002C73E4">
      <w:pPr>
        <w:widowControl w:val="0"/>
        <w:ind w:firstLine="567"/>
        <w:jc w:val="both"/>
        <w:rPr>
          <w:kern w:val="28"/>
          <w:szCs w:val="28"/>
        </w:rPr>
      </w:pPr>
      <w:r>
        <w:rPr>
          <w:b/>
          <w:kern w:val="28"/>
          <w:sz w:val="26"/>
          <w:szCs w:val="26"/>
        </w:rPr>
        <w:t>1</w:t>
      </w:r>
      <w:r w:rsidRPr="004C2006">
        <w:rPr>
          <w:b/>
          <w:kern w:val="28"/>
          <w:sz w:val="26"/>
          <w:szCs w:val="26"/>
        </w:rPr>
        <w:t>.</w:t>
      </w:r>
      <w:r w:rsidRPr="00B76A07">
        <w:rPr>
          <w:b/>
          <w:kern w:val="28"/>
          <w:szCs w:val="28"/>
        </w:rPr>
        <w:t xml:space="preserve">2 Цель </w:t>
      </w:r>
      <w:r w:rsidRPr="00B76A07">
        <w:rPr>
          <w:kern w:val="28"/>
          <w:szCs w:val="28"/>
        </w:rPr>
        <w:t xml:space="preserve">- </w:t>
      </w:r>
      <w:r w:rsidRPr="00E02175">
        <w:rPr>
          <w:szCs w:val="28"/>
        </w:rPr>
        <w:t>проверить, углубить, закрепить теоретические знания курсантов</w:t>
      </w:r>
      <w:r w:rsidRPr="00126F73">
        <w:rPr>
          <w:b/>
          <w:spacing w:val="-1"/>
        </w:rPr>
        <w:t xml:space="preserve"> </w:t>
      </w:r>
      <w:r w:rsidRPr="00126F73">
        <w:rPr>
          <w:spacing w:val="-1"/>
        </w:rPr>
        <w:t xml:space="preserve">о применении современных технологий в делопроизводстве </w:t>
      </w:r>
      <w:r>
        <w:rPr>
          <w:spacing w:val="-1"/>
        </w:rPr>
        <w:t>ОВД</w:t>
      </w:r>
      <w:r w:rsidRPr="00B76A07">
        <w:rPr>
          <w:szCs w:val="28"/>
        </w:rPr>
        <w:t>.</w:t>
      </w:r>
      <w:r w:rsidRPr="00B76A07">
        <w:rPr>
          <w:kern w:val="28"/>
          <w:szCs w:val="28"/>
        </w:rPr>
        <w:t xml:space="preserve"> </w:t>
      </w:r>
    </w:p>
    <w:p w:rsidR="002C73E4" w:rsidRPr="00B76A07" w:rsidRDefault="002C73E4" w:rsidP="002C73E4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kern w:val="28"/>
          <w:szCs w:val="28"/>
        </w:rPr>
        <w:t xml:space="preserve">В ходе достижения цели занятия решаются следующие </w:t>
      </w:r>
      <w:r w:rsidRPr="00B76A07">
        <w:rPr>
          <w:b/>
          <w:kern w:val="28"/>
          <w:szCs w:val="28"/>
        </w:rPr>
        <w:t>задачи:</w:t>
      </w:r>
    </w:p>
    <w:p w:rsidR="002C73E4" w:rsidRDefault="002C73E4" w:rsidP="002C73E4">
      <w:pPr>
        <w:pStyle w:val="2"/>
        <w:widowControl w:val="0"/>
        <w:numPr>
          <w:ilvl w:val="0"/>
          <w:numId w:val="7"/>
        </w:numPr>
        <w:spacing w:after="0" w:line="240" w:lineRule="auto"/>
        <w:ind w:left="426"/>
        <w:jc w:val="both"/>
        <w:rPr>
          <w:szCs w:val="28"/>
        </w:rPr>
      </w:pPr>
      <w:r>
        <w:rPr>
          <w:szCs w:val="28"/>
        </w:rPr>
        <w:t xml:space="preserve">проконтролировать уровень знаний и умений по вопросам </w:t>
      </w:r>
      <w:r w:rsidRPr="00E02175">
        <w:rPr>
          <w:szCs w:val="28"/>
        </w:rPr>
        <w:t>применени</w:t>
      </w:r>
      <w:r>
        <w:rPr>
          <w:szCs w:val="28"/>
        </w:rPr>
        <w:t>я</w:t>
      </w:r>
      <w:r w:rsidRPr="00E02175">
        <w:rPr>
          <w:szCs w:val="28"/>
        </w:rPr>
        <w:t xml:space="preserve"> современных технологий в делопроизводстве органов внутренних дел.</w:t>
      </w:r>
    </w:p>
    <w:p w:rsidR="002C73E4" w:rsidRDefault="002C73E4" w:rsidP="002C73E4">
      <w:pPr>
        <w:pStyle w:val="2"/>
        <w:widowControl w:val="0"/>
        <w:numPr>
          <w:ilvl w:val="0"/>
          <w:numId w:val="7"/>
        </w:numPr>
        <w:spacing w:after="0" w:line="240" w:lineRule="auto"/>
        <w:ind w:left="426" w:firstLine="567"/>
        <w:jc w:val="both"/>
      </w:pPr>
      <w:r>
        <w:t>обеспечить усвоение основных категорий и понятий</w:t>
      </w:r>
    </w:p>
    <w:p w:rsidR="002C73E4" w:rsidRDefault="002C73E4" w:rsidP="002C73E4">
      <w:pPr>
        <w:pStyle w:val="2"/>
        <w:widowControl w:val="0"/>
        <w:numPr>
          <w:ilvl w:val="0"/>
          <w:numId w:val="7"/>
        </w:numPr>
        <w:spacing w:after="0" w:line="240" w:lineRule="auto"/>
        <w:ind w:left="426" w:firstLine="567"/>
        <w:jc w:val="both"/>
      </w:pPr>
      <w:r>
        <w:t xml:space="preserve"> </w:t>
      </w:r>
      <w:r w:rsidRPr="00E02175">
        <w:t xml:space="preserve"> </w:t>
      </w:r>
      <w:r>
        <w:t xml:space="preserve">сформировать умения по работе с учебной и научной литературой, </w:t>
      </w:r>
      <w:r w:rsidRPr="00942518">
        <w:rPr>
          <w:szCs w:val="28"/>
        </w:rPr>
        <w:t xml:space="preserve">регламентирующей применение современных технологий в делопроизводстве органов внутренних дел, </w:t>
      </w:r>
      <w:r>
        <w:t>развить навыки конспектирования и планирования ответов на вопросы.</w:t>
      </w:r>
    </w:p>
    <w:p w:rsidR="002C73E4" w:rsidRPr="00B76A07" w:rsidRDefault="002C73E4" w:rsidP="002C73E4">
      <w:pPr>
        <w:widowControl w:val="0"/>
        <w:ind w:firstLine="567"/>
        <w:jc w:val="both"/>
        <w:rPr>
          <w:b/>
          <w:spacing w:val="-1"/>
          <w:kern w:val="28"/>
          <w:szCs w:val="28"/>
        </w:rPr>
      </w:pPr>
    </w:p>
    <w:p w:rsidR="002C73E4" w:rsidRPr="0062052D" w:rsidRDefault="002C73E4" w:rsidP="002C73E4">
      <w:pPr>
        <w:pStyle w:val="a5"/>
        <w:tabs>
          <w:tab w:val="left" w:pos="1276"/>
        </w:tabs>
        <w:ind w:left="709"/>
        <w:rPr>
          <w:rFonts w:ascii="Times New Roman" w:hAnsi="Times New Roman"/>
          <w:b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2C73E4" w:rsidRPr="009031AD" w:rsidRDefault="002C73E4" w:rsidP="002C73E4">
      <w:pPr>
        <w:tabs>
          <w:tab w:val="left" w:pos="1260"/>
        </w:tabs>
        <w:rPr>
          <w:szCs w:val="28"/>
        </w:rPr>
      </w:pPr>
      <w:r w:rsidRPr="009031AD">
        <w:rPr>
          <w:szCs w:val="28"/>
        </w:rPr>
        <w:t xml:space="preserve">Вопрос № 1. </w:t>
      </w:r>
      <w:hyperlink w:anchor="_Toc339862340" w:history="1">
        <w:r w:rsidRPr="009031AD">
          <w:rPr>
            <w:szCs w:val="28"/>
          </w:rPr>
          <w:t>Идеальное  делопроизводство.</w:t>
        </w:r>
      </w:hyperlink>
      <w:r w:rsidRPr="009031AD">
        <w:rPr>
          <w:szCs w:val="28"/>
        </w:rPr>
        <w:t xml:space="preserve"> Информационные системы.</w:t>
      </w:r>
    </w:p>
    <w:p w:rsidR="002C73E4" w:rsidRPr="009031AD" w:rsidRDefault="002C73E4" w:rsidP="002C73E4">
      <w:pPr>
        <w:tabs>
          <w:tab w:val="left" w:pos="1260"/>
        </w:tabs>
        <w:rPr>
          <w:szCs w:val="28"/>
        </w:rPr>
      </w:pPr>
      <w:r w:rsidRPr="009031AD">
        <w:rPr>
          <w:szCs w:val="28"/>
        </w:rPr>
        <w:t xml:space="preserve">Вопрос № 2. </w:t>
      </w:r>
      <w:hyperlink w:anchor="_Toc339862342" w:history="1">
        <w:r w:rsidRPr="009031AD">
          <w:rPr>
            <w:szCs w:val="28"/>
          </w:rPr>
          <w:t>Информационные технологии в делопроизводстве ОВД</w:t>
        </w:r>
      </w:hyperlink>
      <w:r w:rsidRPr="009031AD">
        <w:rPr>
          <w:szCs w:val="28"/>
        </w:rPr>
        <w:t>.</w:t>
      </w:r>
    </w:p>
    <w:p w:rsidR="002C73E4" w:rsidRPr="006D4580" w:rsidRDefault="002C73E4" w:rsidP="002C73E4">
      <w:pPr>
        <w:widowControl w:val="0"/>
        <w:tabs>
          <w:tab w:val="left" w:pos="993"/>
        </w:tabs>
        <w:jc w:val="both"/>
        <w:rPr>
          <w:szCs w:val="28"/>
        </w:rPr>
      </w:pPr>
      <w:r w:rsidRPr="009031AD">
        <w:rPr>
          <w:szCs w:val="28"/>
        </w:rPr>
        <w:t xml:space="preserve">Вопрос № 3. </w:t>
      </w:r>
      <w:hyperlink w:anchor="_Toc339862343" w:history="1">
        <w:r w:rsidRPr="009031AD">
          <w:rPr>
            <w:szCs w:val="28"/>
          </w:rPr>
          <w:t>Электронный документооборот</w:t>
        </w:r>
      </w:hyperlink>
      <w:r>
        <w:rPr>
          <w:szCs w:val="28"/>
        </w:rPr>
        <w:t>.</w:t>
      </w:r>
    </w:p>
    <w:p w:rsidR="002C73E4" w:rsidRPr="004C2006" w:rsidRDefault="002C73E4" w:rsidP="002C73E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2C73E4" w:rsidRPr="004C2006" w:rsidRDefault="002C73E4" w:rsidP="002C73E4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2C73E4" w:rsidRPr="004C2006" w:rsidRDefault="002C73E4" w:rsidP="002C73E4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</w:t>
      </w:r>
      <w:proofErr w:type="gramStart"/>
      <w:r w:rsidRPr="004C2006">
        <w:rPr>
          <w:sz w:val="26"/>
          <w:szCs w:val="26"/>
        </w:rPr>
        <w:t>Р</w:t>
      </w:r>
      <w:proofErr w:type="gramEnd"/>
      <w:r w:rsidRPr="004C2006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</w:t>
      </w:r>
      <w:proofErr w:type="spellStart"/>
      <w:r w:rsidRPr="004C2006">
        <w:rPr>
          <w:sz w:val="26"/>
          <w:szCs w:val="26"/>
        </w:rPr>
        <w:t>ст</w:t>
      </w:r>
      <w:proofErr w:type="spellEnd"/>
      <w:r w:rsidRPr="004C2006">
        <w:rPr>
          <w:sz w:val="26"/>
          <w:szCs w:val="26"/>
        </w:rPr>
        <w:t xml:space="preserve">). </w:t>
      </w:r>
    </w:p>
    <w:p w:rsidR="002C73E4" w:rsidRDefault="002C73E4" w:rsidP="002C73E4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2C73E4" w:rsidRPr="00DC0540" w:rsidRDefault="002C73E4" w:rsidP="002C73E4">
      <w:pPr>
        <w:widowControl w:val="0"/>
        <w:shd w:val="clear" w:color="auto" w:fill="FFFFFF"/>
        <w:tabs>
          <w:tab w:val="left" w:pos="0"/>
          <w:tab w:val="left" w:pos="1134"/>
          <w:tab w:val="left" w:pos="147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DC0540">
        <w:rPr>
          <w:spacing w:val="-6"/>
          <w:szCs w:val="28"/>
        </w:rPr>
        <w:t xml:space="preserve">Приказ МВД России от 30 июня </w:t>
      </w:r>
      <w:smartTag w:uri="urn:schemas-microsoft-com:office:smarttags" w:element="metricconverter">
        <w:smartTagPr>
          <w:attr w:name="ProductID" w:val="2012 г"/>
        </w:smartTagPr>
        <w:r w:rsidRPr="00DC0540">
          <w:rPr>
            <w:spacing w:val="-6"/>
            <w:szCs w:val="28"/>
          </w:rPr>
          <w:t>2012 г</w:t>
        </w:r>
      </w:smartTag>
      <w:r w:rsidRPr="00DC0540">
        <w:rPr>
          <w:spacing w:val="-6"/>
          <w:szCs w:val="28"/>
        </w:rPr>
        <w:t>. № 655 «Об утверждении Перечня документов, образующихся в деятельности ОВД РФ, с указанием сроков хранения».</w:t>
      </w:r>
    </w:p>
    <w:p w:rsidR="002C73E4" w:rsidRPr="004C2006" w:rsidRDefault="002C73E4" w:rsidP="002C73E4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C73E4" w:rsidRPr="004C2006" w:rsidRDefault="002C73E4" w:rsidP="002C73E4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2C73E4" w:rsidRPr="004C2006" w:rsidRDefault="002C73E4" w:rsidP="002C73E4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2C73E4" w:rsidRPr="004C2006" w:rsidRDefault="002C73E4" w:rsidP="002C73E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Основы делопроизводства в органах внутренних дел: Курс лекций / Казаков </w:t>
      </w:r>
      <w:proofErr w:type="spellStart"/>
      <w:r w:rsidRPr="004C2006">
        <w:rPr>
          <w:sz w:val="26"/>
          <w:szCs w:val="26"/>
        </w:rPr>
        <w:t>В.В</w:t>
      </w:r>
      <w:proofErr w:type="spellEnd"/>
      <w:r w:rsidRPr="004C2006">
        <w:rPr>
          <w:sz w:val="26"/>
          <w:szCs w:val="26"/>
        </w:rPr>
        <w:t xml:space="preserve">.,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 xml:space="preserve">., Маринин </w:t>
      </w:r>
      <w:proofErr w:type="spellStart"/>
      <w:r w:rsidRPr="004C2006">
        <w:rPr>
          <w:sz w:val="26"/>
          <w:szCs w:val="26"/>
        </w:rPr>
        <w:t>С.А</w:t>
      </w:r>
      <w:proofErr w:type="spellEnd"/>
      <w:r w:rsidRPr="004C2006">
        <w:rPr>
          <w:sz w:val="26"/>
          <w:szCs w:val="26"/>
        </w:rPr>
        <w:t xml:space="preserve">., Горюнов </w:t>
      </w:r>
      <w:proofErr w:type="spellStart"/>
      <w:r w:rsidRPr="004C2006">
        <w:rPr>
          <w:sz w:val="26"/>
          <w:szCs w:val="26"/>
        </w:rPr>
        <w:t>В.Ю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2017. – 136 с.</w:t>
      </w:r>
    </w:p>
    <w:p w:rsidR="002C73E4" w:rsidRPr="004C2006" w:rsidRDefault="002C73E4" w:rsidP="002C73E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Делопроизводство и режим секретности в органах внутренних дел: </w:t>
      </w:r>
      <w:proofErr w:type="spellStart"/>
      <w:r w:rsidRPr="004C2006">
        <w:rPr>
          <w:sz w:val="26"/>
          <w:szCs w:val="26"/>
        </w:rPr>
        <w:t>УМП</w:t>
      </w:r>
      <w:proofErr w:type="spellEnd"/>
      <w:r w:rsidRPr="004C2006">
        <w:rPr>
          <w:sz w:val="26"/>
          <w:szCs w:val="26"/>
        </w:rPr>
        <w:t xml:space="preserve">. </w:t>
      </w:r>
      <w:r w:rsidRPr="004C2006">
        <w:rPr>
          <w:sz w:val="26"/>
          <w:szCs w:val="26"/>
        </w:rPr>
        <w:lastRenderedPageBreak/>
        <w:t xml:space="preserve">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2014. – 49 с.</w:t>
      </w:r>
    </w:p>
    <w:p w:rsidR="002C73E4" w:rsidRDefault="002C73E4" w:rsidP="002C73E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2C73E4" w:rsidRPr="00FC1003" w:rsidRDefault="002C73E4" w:rsidP="002C73E4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2C73E4" w:rsidRDefault="002C73E4" w:rsidP="002C73E4">
      <w:pPr>
        <w:tabs>
          <w:tab w:val="left" w:pos="1260"/>
        </w:tabs>
        <w:jc w:val="both"/>
        <w:rPr>
          <w:b/>
          <w:i/>
          <w:szCs w:val="28"/>
        </w:rPr>
      </w:pPr>
      <w:r w:rsidRPr="00D77DAF">
        <w:rPr>
          <w:b/>
          <w:i/>
          <w:szCs w:val="28"/>
        </w:rPr>
        <w:t xml:space="preserve">Вопрос № 1. </w:t>
      </w:r>
      <w:hyperlink w:anchor="_Toc339862340" w:history="1">
        <w:r w:rsidRPr="00AA4630">
          <w:rPr>
            <w:b/>
            <w:i/>
            <w:szCs w:val="28"/>
          </w:rPr>
          <w:t>Идеальное  делопроизводство.</w:t>
        </w:r>
      </w:hyperlink>
      <w:r w:rsidRPr="00AA4630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Информационные системы.</w:t>
      </w:r>
    </w:p>
    <w:p w:rsidR="002C73E4" w:rsidRDefault="002C73E4" w:rsidP="002C73E4">
      <w:pPr>
        <w:tabs>
          <w:tab w:val="left" w:pos="1260"/>
        </w:tabs>
        <w:ind w:firstLine="709"/>
        <w:jc w:val="both"/>
        <w:rPr>
          <w:b/>
          <w:i/>
          <w:szCs w:val="28"/>
        </w:rPr>
      </w:pPr>
    </w:p>
    <w:p w:rsidR="002C73E4" w:rsidRDefault="002C73E4" w:rsidP="002C73E4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2C73E4" w:rsidRDefault="002C73E4" w:rsidP="002C73E4">
      <w:pPr>
        <w:tabs>
          <w:tab w:val="left" w:pos="1260"/>
        </w:tabs>
        <w:ind w:firstLine="709"/>
        <w:jc w:val="both"/>
        <w:rPr>
          <w:spacing w:val="-6"/>
        </w:rPr>
      </w:pPr>
    </w:p>
    <w:p w:rsidR="002C73E4" w:rsidRPr="00D145A3" w:rsidRDefault="002C73E4" w:rsidP="002C73E4">
      <w:pPr>
        <w:ind w:firstLine="720"/>
        <w:jc w:val="both"/>
      </w:pPr>
      <w:r w:rsidRPr="00385771">
        <w:rPr>
          <w:b/>
        </w:rPr>
        <w:t>Идеальное делопроизводство</w:t>
      </w:r>
      <w:r w:rsidRPr="00D145A3">
        <w:t xml:space="preserve"> – делопроизводство, в полной мере, без сбоев, </w:t>
      </w:r>
      <w:r>
        <w:t xml:space="preserve">с минимальными временными затратами автоматически </w:t>
      </w:r>
      <w:r w:rsidRPr="00D145A3">
        <w:t xml:space="preserve">обеспечивающее работу организации. </w:t>
      </w:r>
    </w:p>
    <w:p w:rsidR="002C73E4" w:rsidRDefault="002C73E4" w:rsidP="002C73E4">
      <w:pPr>
        <w:ind w:firstLine="720"/>
        <w:jc w:val="both"/>
      </w:pPr>
      <w:r>
        <w:t>Д</w:t>
      </w:r>
      <w:r w:rsidRPr="00D145A3">
        <w:t xml:space="preserve">ля эффективной реализации системой делопроизводства своих функций </w:t>
      </w:r>
      <w:r>
        <w:t>используются с</w:t>
      </w:r>
      <w:r w:rsidRPr="00D145A3">
        <w:t xml:space="preserve">овременные технические средства и информационные </w:t>
      </w:r>
      <w:r>
        <w:t>технологии, позволяющие автоматизировать и оптимизировать работу органа внутренних дел.</w:t>
      </w:r>
    </w:p>
    <w:p w:rsidR="002C73E4" w:rsidRDefault="002C73E4" w:rsidP="002C73E4">
      <w:pPr>
        <w:ind w:firstLine="720"/>
        <w:jc w:val="both"/>
      </w:pPr>
    </w:p>
    <w:p w:rsidR="002C73E4" w:rsidRPr="00692F3C" w:rsidRDefault="002C73E4" w:rsidP="002C73E4">
      <w:pPr>
        <w:ind w:firstLine="709"/>
        <w:jc w:val="both"/>
      </w:pPr>
      <w:r w:rsidRPr="00212499">
        <w:rPr>
          <w:b/>
        </w:rPr>
        <w:t>Информационная система</w:t>
      </w:r>
      <w:r w:rsidRPr="00692F3C">
        <w:t xml:space="preserve"> – это система, предназначенная для ведения информационной модели, чаще всего какой-либо области человеческой деятельности</w:t>
      </w:r>
      <w:r w:rsidRPr="00212499">
        <w:rPr>
          <w:vertAlign w:val="superscript"/>
        </w:rPr>
        <w:footnoteReference w:id="1"/>
      </w:r>
      <w:r w:rsidRPr="00692F3C">
        <w:t>. Согласно Федеральному закону № 149-ФЗ, 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</w:t>
      </w:r>
      <w:r w:rsidRPr="00212499">
        <w:rPr>
          <w:vertAlign w:val="superscript"/>
        </w:rPr>
        <w:footnoteReference w:id="2"/>
      </w:r>
      <w:r w:rsidRPr="00692F3C">
        <w:t xml:space="preserve">. </w:t>
      </w:r>
    </w:p>
    <w:p w:rsidR="002C73E4" w:rsidRDefault="002C73E4" w:rsidP="002C73E4">
      <w:pPr>
        <w:ind w:firstLine="709"/>
        <w:jc w:val="both"/>
        <w:rPr>
          <w:b/>
        </w:rPr>
      </w:pPr>
    </w:p>
    <w:p w:rsidR="002C73E4" w:rsidRPr="00212499" w:rsidRDefault="002C73E4" w:rsidP="002C73E4">
      <w:pPr>
        <w:ind w:firstLine="709"/>
        <w:jc w:val="both"/>
        <w:rPr>
          <w:b/>
        </w:rPr>
      </w:pPr>
      <w:r w:rsidRPr="00212499">
        <w:rPr>
          <w:b/>
        </w:rPr>
        <w:t>Функции информационных систем:</w:t>
      </w:r>
    </w:p>
    <w:p w:rsidR="002C73E4" w:rsidRPr="00692F3C" w:rsidRDefault="002C73E4" w:rsidP="002C73E4">
      <w:pPr>
        <w:widowControl w:val="0"/>
        <w:numPr>
          <w:ilvl w:val="0"/>
          <w:numId w:val="16"/>
        </w:numPr>
        <w:tabs>
          <w:tab w:val="clear" w:pos="1429"/>
          <w:tab w:val="num" w:pos="360"/>
          <w:tab w:val="num" w:pos="567"/>
        </w:tabs>
        <w:ind w:left="426"/>
        <w:jc w:val="both"/>
      </w:pPr>
      <w:r w:rsidRPr="00692F3C">
        <w:t>хранение информации;</w:t>
      </w:r>
    </w:p>
    <w:p w:rsidR="002C73E4" w:rsidRPr="00692F3C" w:rsidRDefault="002C73E4" w:rsidP="002C73E4">
      <w:pPr>
        <w:widowControl w:val="0"/>
        <w:numPr>
          <w:ilvl w:val="0"/>
          <w:numId w:val="16"/>
        </w:numPr>
        <w:tabs>
          <w:tab w:val="clear" w:pos="1429"/>
          <w:tab w:val="num" w:pos="360"/>
          <w:tab w:val="num" w:pos="567"/>
        </w:tabs>
        <w:ind w:left="426"/>
        <w:jc w:val="both"/>
      </w:pPr>
      <w:r w:rsidRPr="00692F3C">
        <w:t>передача информации;</w:t>
      </w:r>
    </w:p>
    <w:p w:rsidR="002C73E4" w:rsidRPr="00692F3C" w:rsidRDefault="002C73E4" w:rsidP="002C73E4">
      <w:pPr>
        <w:widowControl w:val="0"/>
        <w:numPr>
          <w:ilvl w:val="0"/>
          <w:numId w:val="16"/>
        </w:numPr>
        <w:tabs>
          <w:tab w:val="clear" w:pos="1429"/>
          <w:tab w:val="num" w:pos="360"/>
          <w:tab w:val="num" w:pos="567"/>
        </w:tabs>
        <w:ind w:left="426"/>
        <w:jc w:val="both"/>
      </w:pPr>
      <w:r w:rsidRPr="00692F3C">
        <w:t>преобразование информации.</w:t>
      </w:r>
    </w:p>
    <w:p w:rsidR="002C73E4" w:rsidRDefault="002C73E4" w:rsidP="002C73E4">
      <w:pPr>
        <w:ind w:firstLine="709"/>
        <w:jc w:val="both"/>
        <w:rPr>
          <w:b/>
        </w:rPr>
      </w:pPr>
    </w:p>
    <w:p w:rsidR="002C73E4" w:rsidRPr="00212499" w:rsidRDefault="002C73E4" w:rsidP="002C73E4">
      <w:pPr>
        <w:ind w:firstLine="709"/>
        <w:jc w:val="both"/>
        <w:rPr>
          <w:b/>
        </w:rPr>
      </w:pPr>
      <w:r w:rsidRPr="00212499">
        <w:rPr>
          <w:b/>
        </w:rPr>
        <w:t>Виды информационных систем по степени их автоматизации:</w:t>
      </w:r>
    </w:p>
    <w:p w:rsidR="002C73E4" w:rsidRPr="00692F3C" w:rsidRDefault="002C73E4" w:rsidP="002C73E4">
      <w:pPr>
        <w:ind w:firstLine="709"/>
        <w:jc w:val="both"/>
      </w:pPr>
      <w:r w:rsidRPr="00692F3C">
        <w:t xml:space="preserve">1.  ручные информационные системы - характеризуются отсутствием современных технических средств переработки информации и выполнением всех операций человеком (картотека библиотеки в электронном виде); </w:t>
      </w:r>
    </w:p>
    <w:p w:rsidR="002C73E4" w:rsidRPr="00692F3C" w:rsidRDefault="002C73E4" w:rsidP="002C73E4">
      <w:pPr>
        <w:ind w:firstLine="709"/>
        <w:jc w:val="both"/>
      </w:pPr>
      <w:r w:rsidRPr="00692F3C">
        <w:t>2.  автоматизированные информационные системы (</w:t>
      </w:r>
      <w:proofErr w:type="spellStart"/>
      <w:r w:rsidRPr="00692F3C">
        <w:t>АИС</w:t>
      </w:r>
      <w:proofErr w:type="spellEnd"/>
      <w:r w:rsidRPr="00692F3C">
        <w:t xml:space="preserve">) - наиболее популярный класс </w:t>
      </w:r>
      <w:proofErr w:type="spellStart"/>
      <w:r w:rsidRPr="00692F3C">
        <w:t>ИС</w:t>
      </w:r>
      <w:proofErr w:type="spellEnd"/>
      <w:r w:rsidRPr="00692F3C">
        <w:t>; предполагают участие в процессе обработки информации и человека, и технических средств, причем главная роль отводится компьютеру (</w:t>
      </w:r>
      <w:r>
        <w:t xml:space="preserve">банки данных о гражданах, </w:t>
      </w:r>
      <w:r w:rsidRPr="00692F3C">
        <w:t>«</w:t>
      </w:r>
      <w:proofErr w:type="spellStart"/>
      <w:r w:rsidRPr="00692F3C">
        <w:t>КонсультантПлюс</w:t>
      </w:r>
      <w:proofErr w:type="spellEnd"/>
      <w:r w:rsidRPr="00692F3C">
        <w:t>», «Гарант», и др.);</w:t>
      </w:r>
    </w:p>
    <w:p w:rsidR="002C73E4" w:rsidRDefault="002C73E4" w:rsidP="002C73E4">
      <w:pPr>
        <w:ind w:firstLine="709"/>
        <w:jc w:val="both"/>
      </w:pPr>
      <w:r w:rsidRPr="00692F3C">
        <w:t xml:space="preserve">3. автоматические информационные системы (выполняют все операции по переработке информации без участия человека; примером автоматических информационных систем являются некоторые поисковые машины Интернет – например </w:t>
      </w:r>
      <w:proofErr w:type="spellStart"/>
      <w:r w:rsidRPr="00692F3C">
        <w:t>Google</w:t>
      </w:r>
      <w:proofErr w:type="spellEnd"/>
      <w:r w:rsidRPr="00692F3C">
        <w:t>, где сбор информации о сайтах осуществляется автоматически поисковым роботом (</w:t>
      </w:r>
      <w:proofErr w:type="spellStart"/>
      <w:r w:rsidRPr="00692F3C">
        <w:t>crawler</w:t>
      </w:r>
      <w:proofErr w:type="spellEnd"/>
      <w:r w:rsidRPr="00692F3C">
        <w:t>) и человеческий фактор не влияет на ранжирование результатов поиска)</w:t>
      </w:r>
      <w:r w:rsidRPr="00212499">
        <w:rPr>
          <w:vertAlign w:val="superscript"/>
        </w:rPr>
        <w:footnoteReference w:id="3"/>
      </w:r>
      <w:r w:rsidRPr="00692F3C">
        <w:t>.</w:t>
      </w:r>
    </w:p>
    <w:p w:rsidR="002C73E4" w:rsidRDefault="002C73E4" w:rsidP="002C73E4">
      <w:pPr>
        <w:ind w:firstLine="709"/>
        <w:jc w:val="both"/>
      </w:pPr>
      <w:r>
        <w:t>Исходя из определения информационных систем, можно сделать вывод, что информационные технологии являются их составной частью.</w:t>
      </w:r>
    </w:p>
    <w:p w:rsidR="002C73E4" w:rsidRDefault="002C73E4" w:rsidP="002C73E4">
      <w:pPr>
        <w:jc w:val="both"/>
        <w:rPr>
          <w:b/>
          <w:i/>
          <w:szCs w:val="28"/>
        </w:rPr>
      </w:pPr>
    </w:p>
    <w:p w:rsidR="002C73E4" w:rsidRPr="00385771" w:rsidRDefault="002C73E4" w:rsidP="002C73E4">
      <w:pPr>
        <w:tabs>
          <w:tab w:val="left" w:pos="1260"/>
        </w:tabs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Вопрос № 2. </w:t>
      </w:r>
      <w:hyperlink w:anchor="_Toc339862342" w:history="1">
        <w:r w:rsidRPr="00385771">
          <w:rPr>
            <w:b/>
            <w:i/>
            <w:szCs w:val="28"/>
          </w:rPr>
          <w:t>Информационные технологии в делопроизводстве ОВД</w:t>
        </w:r>
      </w:hyperlink>
      <w:r w:rsidRPr="00385771">
        <w:rPr>
          <w:b/>
          <w:i/>
          <w:szCs w:val="28"/>
        </w:rPr>
        <w:t>.</w:t>
      </w:r>
    </w:p>
    <w:p w:rsidR="002C73E4" w:rsidRDefault="002C73E4" w:rsidP="002C73E4">
      <w:pPr>
        <w:jc w:val="both"/>
        <w:rPr>
          <w:b/>
          <w:i/>
          <w:szCs w:val="28"/>
        </w:rPr>
      </w:pPr>
    </w:p>
    <w:p w:rsidR="002C73E4" w:rsidRPr="00212499" w:rsidRDefault="002C73E4" w:rsidP="002C73E4">
      <w:pPr>
        <w:ind w:firstLine="709"/>
        <w:jc w:val="both"/>
        <w:rPr>
          <w:b/>
        </w:rPr>
      </w:pPr>
      <w:r w:rsidRPr="00212499">
        <w:rPr>
          <w:b/>
        </w:rPr>
        <w:t>Виды информационных технологий делопроизводства:</w:t>
      </w:r>
    </w:p>
    <w:p w:rsidR="002C73E4" w:rsidRPr="00517866" w:rsidRDefault="002C73E4" w:rsidP="002C73E4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технологии подготовки документов,</w:t>
      </w:r>
    </w:p>
    <w:p w:rsidR="002C73E4" w:rsidRDefault="002C73E4" w:rsidP="002C73E4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коммуникативно-информационные технологии:</w:t>
      </w:r>
    </w:p>
    <w:p w:rsidR="002C73E4" w:rsidRPr="00517866" w:rsidRDefault="002C73E4" w:rsidP="002C73E4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517866">
        <w:t>локальн</w:t>
      </w:r>
      <w:r>
        <w:t>ая вычислительная сеть органа внутренних дел;</w:t>
      </w:r>
    </w:p>
    <w:p w:rsidR="002C73E4" w:rsidRPr="00517866" w:rsidRDefault="002C73E4" w:rsidP="002C73E4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517866">
        <w:t>межведомственн</w:t>
      </w:r>
      <w:r>
        <w:t>ая сеть</w:t>
      </w:r>
      <w:r w:rsidRPr="00517866">
        <w:t xml:space="preserve"> </w:t>
      </w:r>
      <w:r>
        <w:t>,</w:t>
      </w:r>
    </w:p>
    <w:p w:rsidR="002C73E4" w:rsidRPr="00517866" w:rsidRDefault="002C73E4" w:rsidP="002C73E4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517866">
        <w:t>глобальн</w:t>
      </w:r>
      <w:r>
        <w:t>а</w:t>
      </w:r>
      <w:r w:rsidRPr="00517866">
        <w:t xml:space="preserve">я </w:t>
      </w:r>
      <w:r>
        <w:t>электронная сеть</w:t>
      </w:r>
      <w:r w:rsidRPr="00517866">
        <w:t xml:space="preserve"> (Интернет, электронная почта),</w:t>
      </w:r>
    </w:p>
    <w:p w:rsidR="002C73E4" w:rsidRDefault="002C73E4" w:rsidP="002C73E4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технологии накопления информации:</w:t>
      </w:r>
    </w:p>
    <w:p w:rsidR="002C73E4" w:rsidRDefault="002C73E4" w:rsidP="002C73E4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692F3C">
        <w:t>систем</w:t>
      </w:r>
      <w:r>
        <w:t>ы</w:t>
      </w:r>
      <w:r w:rsidRPr="00692F3C">
        <w:t xml:space="preserve"> управления базами данных</w:t>
      </w:r>
      <w:r>
        <w:t xml:space="preserve">, </w:t>
      </w:r>
    </w:p>
    <w:p w:rsidR="002C73E4" w:rsidRDefault="002C73E4" w:rsidP="002C73E4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поисковые технологии</w:t>
      </w:r>
      <w:r w:rsidRPr="00692F3C">
        <w:t>.</w:t>
      </w:r>
    </w:p>
    <w:p w:rsidR="002C73E4" w:rsidRPr="0062052D" w:rsidRDefault="002C73E4" w:rsidP="002C73E4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Локальная вычислительная сеть</w:t>
      </w:r>
      <w:r w:rsidRPr="0062052D">
        <w:rPr>
          <w:rFonts w:ascii="Times New Roman" w:hAnsi="Times New Roman"/>
          <w:sz w:val="28"/>
          <w:szCs w:val="28"/>
        </w:rPr>
        <w:t xml:space="preserve"> органа внутренних дел</w:t>
      </w:r>
      <w:r w:rsidRPr="0062052D">
        <w:rPr>
          <w:rFonts w:ascii="Times New Roman" w:hAnsi="Times New Roman"/>
          <w:b/>
          <w:sz w:val="28"/>
          <w:szCs w:val="28"/>
        </w:rPr>
        <w:t xml:space="preserve"> </w:t>
      </w:r>
      <w:r w:rsidRPr="0062052D">
        <w:rPr>
          <w:rFonts w:ascii="Times New Roman" w:hAnsi="Times New Roman"/>
          <w:sz w:val="28"/>
          <w:szCs w:val="28"/>
        </w:rPr>
        <w:t>создается для эфф</w:t>
      </w:r>
      <w:r>
        <w:rPr>
          <w:rFonts w:ascii="Times New Roman" w:hAnsi="Times New Roman"/>
          <w:sz w:val="28"/>
          <w:szCs w:val="28"/>
        </w:rPr>
        <w:t>ективного использования несколь</w:t>
      </w:r>
      <w:r w:rsidRPr="0062052D">
        <w:rPr>
          <w:rFonts w:ascii="Times New Roman" w:hAnsi="Times New Roman"/>
          <w:sz w:val="28"/>
          <w:szCs w:val="28"/>
        </w:rPr>
        <w:t>ких компьютеров, выполняющих обработку однотипной документации. Локальная вычислительная сеть позволяет использовать общие ресурсы, включенные в ее состав: программы, базы данных, периферийные устройства (дисковые уст</w:t>
      </w:r>
      <w:r w:rsidRPr="0062052D">
        <w:rPr>
          <w:rFonts w:ascii="Times New Roman" w:hAnsi="Times New Roman"/>
          <w:sz w:val="28"/>
          <w:szCs w:val="28"/>
        </w:rPr>
        <w:softHyphen/>
        <w:t>ройства большой емкости, сканеры, принтеры и т. д.). Сеть позволит сотрудникам органов внутренних дел обращаться к документам других сотрудников, выводить их на экран, проводить обработку документов, сводок, таблиц, об</w:t>
      </w:r>
      <w:r>
        <w:rPr>
          <w:rFonts w:ascii="Times New Roman" w:hAnsi="Times New Roman"/>
          <w:sz w:val="28"/>
          <w:szCs w:val="28"/>
        </w:rPr>
        <w:t>мениваться документами и сообще</w:t>
      </w:r>
      <w:r w:rsidRPr="0062052D">
        <w:rPr>
          <w:rFonts w:ascii="Times New Roman" w:hAnsi="Times New Roman"/>
          <w:sz w:val="28"/>
          <w:szCs w:val="28"/>
        </w:rPr>
        <w:t xml:space="preserve">ниями. При этом любые действия, осуществляемые на данном компьютере, могут автоматически собираться и накапливаться на центральном компьютере (сервере) сети. В результате на сервере накапливается полная база данных о состоянии и истории документооборота организации. Более того, локальная сеть может использоваться и для организации </w:t>
      </w:r>
      <w:r w:rsidRPr="0062052D">
        <w:rPr>
          <w:rFonts w:ascii="Times New Roman" w:hAnsi="Times New Roman"/>
          <w:iCs/>
          <w:sz w:val="28"/>
          <w:szCs w:val="28"/>
        </w:rPr>
        <w:t>коллективной работы с электронными документами</w:t>
      </w:r>
      <w:r w:rsidRPr="0062052D">
        <w:rPr>
          <w:rFonts w:ascii="Times New Roman" w:hAnsi="Times New Roman"/>
          <w:sz w:val="28"/>
          <w:szCs w:val="28"/>
        </w:rPr>
        <w:t xml:space="preserve"> – для их перемещения, согласования, и т.д.</w:t>
      </w:r>
    </w:p>
    <w:p w:rsidR="002C73E4" w:rsidRPr="0062052D" w:rsidRDefault="002C73E4" w:rsidP="002C73E4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Информационно-телекоммуникационная сеть</w:t>
      </w:r>
      <w:r w:rsidRPr="0062052D">
        <w:rPr>
          <w:rFonts w:ascii="Times New Roman" w:hAnsi="Times New Roman"/>
          <w:sz w:val="28"/>
          <w:szCs w:val="28"/>
        </w:rPr>
        <w:t xml:space="preserve">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:rsidR="002C73E4" w:rsidRDefault="002C73E4" w:rsidP="002C73E4">
      <w:pPr>
        <w:pStyle w:val="a5"/>
        <w:tabs>
          <w:tab w:val="left" w:pos="1260"/>
        </w:tabs>
        <w:jc w:val="both"/>
        <w:rPr>
          <w:b/>
          <w:i/>
          <w:szCs w:val="28"/>
        </w:rPr>
      </w:pPr>
    </w:p>
    <w:p w:rsidR="002C73E4" w:rsidRPr="00942518" w:rsidRDefault="002C73E4" w:rsidP="002C73E4">
      <w:pPr>
        <w:pStyle w:val="a5"/>
        <w:tabs>
          <w:tab w:val="left" w:pos="126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942518">
        <w:rPr>
          <w:rFonts w:ascii="Times New Roman" w:hAnsi="Times New Roman"/>
          <w:b/>
          <w:i/>
          <w:sz w:val="28"/>
          <w:szCs w:val="28"/>
        </w:rPr>
        <w:t xml:space="preserve">Вопрос № 3. </w:t>
      </w:r>
      <w:hyperlink w:anchor="_Toc339862343" w:history="1">
        <w:r w:rsidRPr="00942518">
          <w:rPr>
            <w:rFonts w:ascii="Times New Roman" w:hAnsi="Times New Roman"/>
            <w:b/>
            <w:i/>
            <w:sz w:val="28"/>
            <w:szCs w:val="28"/>
          </w:rPr>
          <w:t>Электронный документооборот</w:t>
        </w:r>
      </w:hyperlink>
      <w:r w:rsidRPr="00942518">
        <w:rPr>
          <w:rFonts w:ascii="Times New Roman" w:hAnsi="Times New Roman"/>
          <w:b/>
          <w:i/>
          <w:sz w:val="28"/>
          <w:szCs w:val="28"/>
        </w:rPr>
        <w:t>.</w:t>
      </w:r>
    </w:p>
    <w:p w:rsidR="002C73E4" w:rsidRPr="00692F3C" w:rsidRDefault="002C73E4" w:rsidP="002C73E4">
      <w:pPr>
        <w:ind w:firstLine="709"/>
        <w:jc w:val="both"/>
        <w:rPr>
          <w:szCs w:val="28"/>
        </w:rPr>
      </w:pPr>
      <w:r w:rsidRPr="00692F3C">
        <w:rPr>
          <w:szCs w:val="28"/>
        </w:rPr>
        <w:t>Система электронного документооборота в ОВД предназначена для информационно-документационного обеспечения текущей деятельности руководства, структурных подразделений и сотрудников органов внутрен</w:t>
      </w:r>
      <w:r w:rsidRPr="00692F3C">
        <w:rPr>
          <w:szCs w:val="28"/>
        </w:rPr>
        <w:softHyphen/>
        <w:t>них дел в процессе осуществления ими своих функций.</w:t>
      </w:r>
    </w:p>
    <w:p w:rsidR="002C73E4" w:rsidRPr="00692F3C" w:rsidRDefault="002C73E4" w:rsidP="002C73E4">
      <w:pPr>
        <w:ind w:firstLine="709"/>
        <w:jc w:val="both"/>
        <w:rPr>
          <w:szCs w:val="28"/>
        </w:rPr>
      </w:pPr>
      <w:r w:rsidRPr="00692F3C">
        <w:rPr>
          <w:szCs w:val="28"/>
        </w:rPr>
        <w:t xml:space="preserve">Так же, как бит - единица информации в кибернетике, в системах документооборота такой единицей является документ. Системы электронного документооборота хранят документы, ведут их историю, обеспечивают их движение по организации, позволяют отслеживать выполнение того, для чего документ готовился. В организации, где внедрена система электронного документооборота, не бывает просто решений, поручений или приказов. Бывают документы, содержащие решения, поручения и т. д. </w:t>
      </w:r>
    </w:p>
    <w:p w:rsidR="002C73E4" w:rsidRPr="005B6B03" w:rsidRDefault="002C73E4" w:rsidP="002C73E4">
      <w:pPr>
        <w:ind w:firstLine="709"/>
        <w:jc w:val="both"/>
      </w:pPr>
      <w:r w:rsidRPr="005B6B03">
        <w:rPr>
          <w:b/>
        </w:rPr>
        <w:t>Электронный документооборот</w:t>
      </w:r>
      <w:r w:rsidRPr="005B6B03">
        <w:t xml:space="preserve"> - </w:t>
      </w:r>
      <w:r w:rsidRPr="00A5272C">
        <w:rPr>
          <w:color w:val="000000"/>
          <w:szCs w:val="28"/>
        </w:rPr>
        <w:t>документооборот с использованием автоматизированной</w:t>
      </w:r>
      <w:r>
        <w:rPr>
          <w:szCs w:val="28"/>
        </w:rPr>
        <w:t xml:space="preserve"> </w:t>
      </w:r>
      <w:r w:rsidRPr="00A5272C">
        <w:rPr>
          <w:color w:val="000000"/>
          <w:szCs w:val="28"/>
        </w:rPr>
        <w:t>информационной системы (системы электронного документооборота)</w:t>
      </w:r>
      <w:r w:rsidRPr="005B6B03">
        <w:t>.</w:t>
      </w:r>
    </w:p>
    <w:p w:rsidR="002C73E4" w:rsidRDefault="002C73E4" w:rsidP="002C73E4">
      <w:pPr>
        <w:ind w:firstLine="709"/>
        <w:jc w:val="both"/>
      </w:pPr>
      <w:r w:rsidRPr="005B6B03">
        <w:rPr>
          <w:b/>
        </w:rPr>
        <w:t>Межведомственный электронный документооборот</w:t>
      </w:r>
      <w:r w:rsidRPr="005B6B03">
        <w:t xml:space="preserve"> - взаимодействие информационных систем электронного документооборота федеральных органов исполнительной власти, органов исполнительной власти субъектов Российской Федерации и иных государственных органов.</w:t>
      </w:r>
    </w:p>
    <w:p w:rsidR="002C73E4" w:rsidRPr="005B6B03" w:rsidRDefault="002C73E4" w:rsidP="002C73E4">
      <w:pPr>
        <w:ind w:firstLine="709"/>
        <w:jc w:val="both"/>
      </w:pPr>
      <w:r>
        <w:rPr>
          <w:b/>
          <w:szCs w:val="28"/>
        </w:rPr>
        <w:t>Система электронного документооборота (</w:t>
      </w:r>
      <w:proofErr w:type="spellStart"/>
      <w:r>
        <w:rPr>
          <w:b/>
          <w:szCs w:val="28"/>
        </w:rPr>
        <w:t>СЭД</w:t>
      </w:r>
      <w:proofErr w:type="spellEnd"/>
      <w:r>
        <w:rPr>
          <w:b/>
          <w:szCs w:val="28"/>
        </w:rPr>
        <w:t xml:space="preserve">) - </w:t>
      </w:r>
      <w:r>
        <w:rPr>
          <w:szCs w:val="28"/>
        </w:rPr>
        <w:t>информационная система, обеспечивающая сбор документов (включение документов в систему), их обработку, управление документами и доступ к ним</w:t>
      </w:r>
    </w:p>
    <w:p w:rsidR="002C73E4" w:rsidRPr="005B6B03" w:rsidRDefault="002C73E4" w:rsidP="002C73E4">
      <w:pPr>
        <w:ind w:firstLine="709"/>
        <w:jc w:val="both"/>
      </w:pPr>
      <w:r w:rsidRPr="005B6B03">
        <w:rPr>
          <w:b/>
        </w:rPr>
        <w:t>Основными принципами межведомственного электронного документооборота</w:t>
      </w:r>
      <w:r w:rsidRPr="005B6B03">
        <w:t xml:space="preserve"> являются:</w:t>
      </w:r>
    </w:p>
    <w:p w:rsidR="002C73E4" w:rsidRPr="005B6B03" w:rsidRDefault="002C73E4" w:rsidP="002C73E4">
      <w:pPr>
        <w:ind w:firstLine="709"/>
        <w:jc w:val="both"/>
      </w:pPr>
      <w:r w:rsidRPr="005B6B03">
        <w:t>а) обеспечение технологической возможности использования межведомственного электронного документооборота переменным числом его участников;</w:t>
      </w:r>
    </w:p>
    <w:p w:rsidR="002C73E4" w:rsidRPr="005B6B03" w:rsidRDefault="002C73E4" w:rsidP="002C73E4">
      <w:pPr>
        <w:ind w:firstLine="709"/>
        <w:jc w:val="both"/>
      </w:pPr>
      <w:r w:rsidRPr="005B6B03">
        <w:t>б) применение участниками межведомственного электронного документооборота совместимых технологий, форматов, протоколов информационного взаимодействия и унифицированных программно-технических средств;</w:t>
      </w:r>
    </w:p>
    <w:p w:rsidR="002C73E4" w:rsidRPr="005B6B03" w:rsidRDefault="002C73E4" w:rsidP="002C73E4">
      <w:pPr>
        <w:ind w:firstLine="709"/>
        <w:jc w:val="both"/>
      </w:pPr>
      <w:r w:rsidRPr="005B6B03">
        <w:t>в) правомерное использование программного обеспечения и сертифицированных программно-технических средств участниками межведомственного электронного документооборота;</w:t>
      </w:r>
    </w:p>
    <w:p w:rsidR="002C73E4" w:rsidRPr="005B6B03" w:rsidRDefault="002C73E4" w:rsidP="002C73E4">
      <w:pPr>
        <w:ind w:firstLine="709"/>
        <w:jc w:val="both"/>
      </w:pPr>
      <w:r w:rsidRPr="005B6B03">
        <w:t>г) обеспечение целостности передаваемой информации;</w:t>
      </w:r>
    </w:p>
    <w:p w:rsidR="002C73E4" w:rsidRPr="005B6B03" w:rsidRDefault="002C73E4" w:rsidP="002C73E4">
      <w:pPr>
        <w:ind w:firstLine="709"/>
        <w:jc w:val="both"/>
      </w:pPr>
      <w:r w:rsidRPr="005B6B03">
        <w:t>д) минимизация издержек, в том числе финансовых и временных, при осуществлении информационного взаимодействия участниками межведомственного электронного документооборота;</w:t>
      </w:r>
    </w:p>
    <w:p w:rsidR="002C73E4" w:rsidRPr="005B6B03" w:rsidRDefault="002C73E4" w:rsidP="002C73E4">
      <w:pPr>
        <w:ind w:firstLine="709"/>
        <w:jc w:val="both"/>
      </w:pPr>
      <w:r w:rsidRPr="005B6B03">
        <w:t>е) обеспечение конфиденциальности передачи и получения информации</w:t>
      </w:r>
      <w:r w:rsidRPr="005B6B03">
        <w:rPr>
          <w:vertAlign w:val="superscript"/>
        </w:rPr>
        <w:footnoteReference w:id="4"/>
      </w:r>
      <w:r w:rsidRPr="005B6B03">
        <w:t>.</w:t>
      </w:r>
    </w:p>
    <w:p w:rsidR="002C73E4" w:rsidRPr="005B6B03" w:rsidRDefault="002C73E4" w:rsidP="002C73E4">
      <w:pPr>
        <w:ind w:firstLine="709"/>
        <w:jc w:val="both"/>
      </w:pPr>
    </w:p>
    <w:p w:rsidR="002C73E4" w:rsidRPr="005B6B03" w:rsidRDefault="002C73E4" w:rsidP="002C73E4">
      <w:pPr>
        <w:ind w:firstLine="720"/>
        <w:jc w:val="both"/>
        <w:rPr>
          <w:b/>
          <w:bCs/>
        </w:rPr>
      </w:pPr>
      <w:r w:rsidRPr="005B6B03">
        <w:rPr>
          <w:b/>
          <w:szCs w:val="28"/>
        </w:rPr>
        <w:t>Электронный документ</w:t>
      </w:r>
      <w:r w:rsidRPr="005B6B03">
        <w:rPr>
          <w:szCs w:val="28"/>
        </w:rPr>
        <w:t> – 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 w:rsidRPr="005B6B03">
        <w:rPr>
          <w:vertAlign w:val="superscript"/>
        </w:rPr>
        <w:t>.</w:t>
      </w:r>
    </w:p>
    <w:p w:rsidR="002C73E4" w:rsidRPr="005B6B03" w:rsidRDefault="002C73E4" w:rsidP="002C73E4">
      <w:pPr>
        <w:ind w:firstLine="709"/>
        <w:jc w:val="both"/>
      </w:pPr>
      <w:r w:rsidRPr="005B6B03">
        <w:t xml:space="preserve">Состав электронных документов, обращающихся в системе электронного документооборота, определяется приказом МВД России от 31 мая </w:t>
      </w:r>
      <w:smartTag w:uri="urn:schemas-microsoft-com:office:smarttags" w:element="metricconverter">
        <w:smartTagPr>
          <w:attr w:name="ProductID" w:val="2011 г"/>
        </w:smartTagPr>
        <w:r w:rsidRPr="005B6B03">
          <w:t>2011 г</w:t>
        </w:r>
      </w:smartTag>
      <w:r w:rsidRPr="005B6B03">
        <w:t>. № 600 «Об утверждении Перечня документов, образующихся в деятельности органов внутренних дел Российской Федерации, с указанием сроков хранения, создание, хранение и использование которых осуществляется в форме электронных документов».</w:t>
      </w:r>
    </w:p>
    <w:p w:rsidR="002C73E4" w:rsidRPr="00F103AC" w:rsidRDefault="002C73E4" w:rsidP="002C73E4">
      <w:pPr>
        <w:ind w:firstLine="709"/>
        <w:jc w:val="both"/>
      </w:pPr>
      <w:r w:rsidRPr="00F103AC">
        <w:rPr>
          <w:b/>
          <w:i/>
        </w:rPr>
        <w:t>Электронная копия документа</w:t>
      </w:r>
      <w:r w:rsidRPr="00F103AC">
        <w:t xml:space="preserve"> </w:t>
      </w:r>
      <w:r w:rsidRPr="00F103AC">
        <w:rPr>
          <w:b/>
        </w:rPr>
        <w:t>(электронный образ документа)</w:t>
      </w:r>
      <w:r w:rsidRPr="00F103AC">
        <w:t xml:space="preserve"> – копия документа, созданная в электронной форме</w:t>
      </w:r>
      <w:r w:rsidRPr="00F103AC">
        <w:rPr>
          <w:rStyle w:val="af3"/>
        </w:rPr>
        <w:footnoteReference w:id="5"/>
      </w:r>
      <w:r w:rsidRPr="00F103AC">
        <w:t>.</w:t>
      </w:r>
    </w:p>
    <w:p w:rsidR="002C73E4" w:rsidRPr="00F103AC" w:rsidRDefault="002C73E4" w:rsidP="002C73E4">
      <w:pPr>
        <w:ind w:firstLine="709"/>
        <w:jc w:val="both"/>
      </w:pPr>
      <w:r w:rsidRPr="00F103AC">
        <w:t>Такое же определение содержится в постановлении Правительства РФ от 15 июня 2009 года № 477 «Об утверждении Правил делопроизводства в федеральных органах исполнительной власти»</w:t>
      </w:r>
      <w:r w:rsidRPr="00F103AC">
        <w:rPr>
          <w:rStyle w:val="af3"/>
        </w:rPr>
        <w:footnoteReference w:id="6"/>
      </w:r>
      <w:r w:rsidRPr="00F103AC">
        <w:t>.</w:t>
      </w:r>
    </w:p>
    <w:p w:rsidR="002C73E4" w:rsidRPr="001073DA" w:rsidRDefault="002C73E4" w:rsidP="002C73E4">
      <w:pPr>
        <w:ind w:firstLine="709"/>
        <w:jc w:val="both"/>
        <w:rPr>
          <w:spacing w:val="-2"/>
          <w:szCs w:val="28"/>
        </w:rPr>
      </w:pPr>
      <w:r w:rsidRPr="00F103AC">
        <w:rPr>
          <w:b/>
          <w:i/>
          <w:spacing w:val="-2"/>
          <w:szCs w:val="28"/>
        </w:rPr>
        <w:t xml:space="preserve">Свойства электронного документа </w:t>
      </w:r>
      <w:r w:rsidRPr="00F103AC">
        <w:rPr>
          <w:spacing w:val="-2"/>
          <w:szCs w:val="28"/>
        </w:rPr>
        <w:t>(ГОСТ Р 7.</w:t>
      </w:r>
      <w:r w:rsidRPr="001073DA">
        <w:rPr>
          <w:spacing w:val="-2"/>
          <w:szCs w:val="28"/>
        </w:rPr>
        <w:t>0.8–2013):</w:t>
      </w:r>
    </w:p>
    <w:p w:rsidR="002C73E4" w:rsidRPr="001073DA" w:rsidRDefault="002C73E4" w:rsidP="002C73E4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>аутентичность (электронного документа) – свойство электронного документа, гарантирующее, что электронный документ идентичен заявленному;</w:t>
      </w:r>
    </w:p>
    <w:p w:rsidR="002C73E4" w:rsidRPr="001073DA" w:rsidRDefault="002C73E4" w:rsidP="002C73E4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073DA">
        <w:rPr>
          <w:szCs w:val="28"/>
        </w:rPr>
        <w:t>достоверность (электронного документа)</w:t>
      </w:r>
      <w:r w:rsidRPr="001073DA">
        <w:t xml:space="preserve"> </w:t>
      </w:r>
      <w:r w:rsidRPr="001073DA">
        <w:rPr>
          <w:szCs w:val="28"/>
        </w:rPr>
        <w:t>– свойство электронного документа, при котором содержание электронного документа является полным и точным представлением подтверждаемых операций, деятельности или фактов и которому можно доверять в последующих операциях или в последующей деятельности;</w:t>
      </w:r>
    </w:p>
    <w:p w:rsidR="002C73E4" w:rsidRPr="001073DA" w:rsidRDefault="002C73E4" w:rsidP="002C73E4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 w:rsidRPr="001073DA">
        <w:rPr>
          <w:spacing w:val="-5"/>
          <w:szCs w:val="28"/>
        </w:rPr>
        <w:t>целостность (электронного документа) – состояние электронного документа, в который после его создания не вносились никакие изменения;</w:t>
      </w:r>
    </w:p>
    <w:p w:rsidR="002C73E4" w:rsidRPr="001073DA" w:rsidRDefault="002C73E4" w:rsidP="002C73E4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 w:rsidRPr="001073DA">
        <w:rPr>
          <w:spacing w:val="-5"/>
          <w:szCs w:val="28"/>
        </w:rPr>
        <w:t>пригодность для использования (электронного документа) – свойство электронного документа, позволяющее его локализовать и воспроизвести в любой момент времени.</w:t>
      </w:r>
    </w:p>
    <w:p w:rsidR="002C73E4" w:rsidRPr="001073DA" w:rsidRDefault="002C73E4" w:rsidP="002C73E4">
      <w:pPr>
        <w:autoSpaceDE w:val="0"/>
        <w:autoSpaceDN w:val="0"/>
        <w:adjustRightInd w:val="0"/>
        <w:jc w:val="both"/>
        <w:rPr>
          <w:spacing w:val="-5"/>
          <w:szCs w:val="28"/>
        </w:rPr>
      </w:pPr>
      <w:r w:rsidRPr="001073DA">
        <w:rPr>
          <w:spacing w:val="-5"/>
          <w:szCs w:val="28"/>
        </w:rPr>
        <w:t>Состав электронных документов, обращающихся в системе электронного документооборота, определяется приказом МВД России от 31 мая 2011 года № 600 «Об утверждении Перечня документов, образующихся в деятельности органов внутренних дел Российской Федерации, с указанием сроков хранения, создание, хранение и использование которых осуществляется в форме электронных документов»</w:t>
      </w:r>
      <w:r w:rsidRPr="001073DA">
        <w:rPr>
          <w:rStyle w:val="af3"/>
          <w:spacing w:val="-5"/>
          <w:szCs w:val="28"/>
        </w:rPr>
        <w:footnoteReference w:id="7"/>
      </w:r>
      <w:r w:rsidRPr="001073DA">
        <w:rPr>
          <w:spacing w:val="-5"/>
          <w:szCs w:val="28"/>
        </w:rPr>
        <w:t>.</w:t>
      </w:r>
    </w:p>
    <w:p w:rsidR="002C73E4" w:rsidRPr="00524747" w:rsidRDefault="002C73E4" w:rsidP="002C73E4">
      <w:pPr>
        <w:autoSpaceDE w:val="0"/>
        <w:autoSpaceDN w:val="0"/>
        <w:adjustRightInd w:val="0"/>
        <w:ind w:firstLine="425"/>
        <w:jc w:val="both"/>
        <w:rPr>
          <w:spacing w:val="-5"/>
          <w:szCs w:val="28"/>
        </w:rPr>
      </w:pP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 xml:space="preserve">Любой документ в системе документооборота снабжается </w:t>
      </w:r>
      <w:r>
        <w:rPr>
          <w:b/>
          <w:i/>
          <w:szCs w:val="28"/>
        </w:rPr>
        <w:t>кар</w:t>
      </w:r>
      <w:r w:rsidRPr="00524747">
        <w:rPr>
          <w:b/>
          <w:i/>
          <w:szCs w:val="28"/>
        </w:rPr>
        <w:t>точкой</w:t>
      </w:r>
      <w:r w:rsidRPr="00524747">
        <w:rPr>
          <w:szCs w:val="28"/>
        </w:rPr>
        <w:t xml:space="preserve"> наподобие библиотечной. Обычно конкретный набор полей в карточке привязан к типу документа. 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b/>
          <w:i/>
          <w:szCs w:val="28"/>
        </w:rPr>
        <w:t>Хранилище системы электронного документооборота</w:t>
      </w:r>
      <w:r w:rsidRPr="00524747">
        <w:rPr>
          <w:b/>
          <w:szCs w:val="28"/>
        </w:rPr>
        <w:t xml:space="preserve"> </w:t>
      </w:r>
      <w:r w:rsidRPr="00524747">
        <w:rPr>
          <w:szCs w:val="28"/>
        </w:rPr>
        <w:t>можно представить себе в виде базы данных, хранящей содержимое полей карточек и некоторого хранилища для самих документов.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b/>
          <w:i/>
          <w:iCs/>
          <w:szCs w:val="28"/>
        </w:rPr>
        <w:t>Участниками обмена электронными документами</w:t>
      </w:r>
      <w:r w:rsidRPr="00524747">
        <w:rPr>
          <w:szCs w:val="28"/>
        </w:rPr>
        <w:t xml:space="preserve"> могут являться физические и юридические лица, органы государственной власти РФ, органы местного самоуправления, участвующие в обмене электронными документами.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i/>
          <w:iCs/>
          <w:szCs w:val="28"/>
        </w:rPr>
        <w:t>Отправителем электронного документа</w:t>
      </w:r>
      <w:r w:rsidRPr="00524747">
        <w:rPr>
          <w:szCs w:val="28"/>
        </w:rPr>
        <w:t xml:space="preserve"> является участник обмена электронными документами, который составляет электронный документ, подписывает его своей электронно-цифровой подписью и направляет в адрес получателя непосредственно или через информационного посредника.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i/>
          <w:iCs/>
          <w:szCs w:val="28"/>
        </w:rPr>
        <w:t>Получатель электронного документа –</w:t>
      </w:r>
      <w:r w:rsidRPr="00524747">
        <w:rPr>
          <w:szCs w:val="28"/>
        </w:rPr>
        <w:t xml:space="preserve"> участник обмена электронными документами, в адрес которого поступил электронный документ.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i/>
          <w:iCs/>
          <w:szCs w:val="28"/>
        </w:rPr>
        <w:t>Посредник в обмене электронными документами (информационный посредник)</w:t>
      </w:r>
      <w:r w:rsidRPr="00524747">
        <w:rPr>
          <w:szCs w:val="28"/>
        </w:rPr>
        <w:t xml:space="preserve"> – юридическое лицо или индивидуальный предприниматель, который выполняет услуги, связанные с обменом электронными документами между отправителями и получателями электронных документов.</w:t>
      </w:r>
    </w:p>
    <w:p w:rsidR="002C73E4" w:rsidRPr="00524747" w:rsidRDefault="002C73E4" w:rsidP="002C73E4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Для подтверждения подлинности электронных документов используется электронная подпись.</w:t>
      </w:r>
    </w:p>
    <w:p w:rsidR="002C73E4" w:rsidRPr="00524747" w:rsidRDefault="002C73E4" w:rsidP="002C73E4">
      <w:pPr>
        <w:ind w:firstLine="425"/>
        <w:jc w:val="both"/>
        <w:rPr>
          <w:iCs/>
          <w:szCs w:val="28"/>
        </w:rPr>
      </w:pPr>
      <w:r w:rsidRPr="00524747">
        <w:rPr>
          <w:b/>
          <w:i/>
          <w:iCs/>
          <w:szCs w:val="28"/>
        </w:rPr>
        <w:t>Электронная подпись</w:t>
      </w:r>
      <w:r w:rsidRPr="00524747">
        <w:rPr>
          <w:iCs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Pr="00524747">
        <w:rPr>
          <w:iCs/>
          <w:szCs w:val="28"/>
          <w:vertAlign w:val="superscript"/>
        </w:rPr>
        <w:footnoteReference w:id="8"/>
      </w:r>
      <w:r w:rsidRPr="00524747">
        <w:rPr>
          <w:iCs/>
          <w:szCs w:val="28"/>
        </w:rPr>
        <w:t>.</w:t>
      </w:r>
    </w:p>
    <w:p w:rsidR="002C73E4" w:rsidRPr="00524747" w:rsidRDefault="002C73E4" w:rsidP="002C73E4">
      <w:pPr>
        <w:ind w:firstLine="425"/>
        <w:jc w:val="both"/>
        <w:rPr>
          <w:b/>
          <w:i/>
          <w:iCs/>
          <w:szCs w:val="28"/>
        </w:rPr>
      </w:pPr>
      <w:r w:rsidRPr="00524747">
        <w:rPr>
          <w:b/>
          <w:i/>
          <w:iCs/>
          <w:szCs w:val="28"/>
        </w:rPr>
        <w:t>Виды электронной подписи:</w:t>
      </w:r>
    </w:p>
    <w:p w:rsidR="002C73E4" w:rsidRPr="00524747" w:rsidRDefault="002C73E4" w:rsidP="002C73E4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1) простая;</w:t>
      </w:r>
    </w:p>
    <w:p w:rsidR="002C73E4" w:rsidRPr="00524747" w:rsidRDefault="002C73E4" w:rsidP="002C73E4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2) усиленная:</w:t>
      </w:r>
    </w:p>
    <w:p w:rsidR="002C73E4" w:rsidRPr="00524747" w:rsidRDefault="002C73E4" w:rsidP="002C73E4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– квалифицированная;</w:t>
      </w:r>
    </w:p>
    <w:p w:rsidR="002C73E4" w:rsidRPr="00524747" w:rsidRDefault="002C73E4" w:rsidP="002C73E4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 xml:space="preserve">– неквалифицированная 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b/>
          <w:i/>
          <w:szCs w:val="28"/>
        </w:rPr>
        <w:t>Электронный документ, равнозначный документу, подписанному собственноручной подписью,</w:t>
      </w:r>
      <w:r w:rsidRPr="00524747">
        <w:rPr>
          <w:szCs w:val="28"/>
        </w:rPr>
        <w:t xml:space="preserve"> – это электронное сообщение, подписанное электронной цифровой подписью или иным аналогом собственноручной подписи; признается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</w:t>
      </w:r>
      <w:r w:rsidRPr="00524747">
        <w:rPr>
          <w:rStyle w:val="af3"/>
          <w:szCs w:val="28"/>
        </w:rPr>
        <w:footnoteReference w:id="9"/>
      </w:r>
      <w:r w:rsidRPr="00524747">
        <w:rPr>
          <w:szCs w:val="28"/>
        </w:rPr>
        <w:t>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 xml:space="preserve">При обмене электронными документами должны использоваться </w:t>
      </w:r>
      <w:r w:rsidRPr="00524747">
        <w:rPr>
          <w:i/>
          <w:szCs w:val="28"/>
        </w:rPr>
        <w:t>средства защиты информации</w:t>
      </w:r>
      <w:r w:rsidRPr="00524747">
        <w:rPr>
          <w:szCs w:val="28"/>
        </w:rPr>
        <w:t xml:space="preserve"> в соответствии с требованиями нормативных правовых актов Российской Федерации.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b/>
          <w:i/>
          <w:szCs w:val="28"/>
        </w:rPr>
        <w:t>Делопроизводственные операции с электронными документами</w:t>
      </w:r>
      <w:r w:rsidRPr="00524747">
        <w:rPr>
          <w:szCs w:val="28"/>
        </w:rPr>
        <w:t xml:space="preserve"> проводятся аналогично работе с документами на бумажных носителях и сохраняют основные принципы делопроизводства, поэтому работники службы делопроизводства легко переходят на них.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>1. 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носителе, за исключением оттиска печати и изображения Государственного герба Российской Федерации.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>2. Электронные документы создаются, обрабатываются и хранятся в системах электронного документооборота.</w:t>
      </w:r>
    </w:p>
    <w:p w:rsidR="002C73E4" w:rsidRPr="00524747" w:rsidRDefault="002C73E4" w:rsidP="002C73E4">
      <w:pPr>
        <w:ind w:firstLine="425"/>
        <w:jc w:val="both"/>
        <w:rPr>
          <w:spacing w:val="-3"/>
          <w:szCs w:val="28"/>
        </w:rPr>
      </w:pPr>
      <w:r w:rsidRPr="00524747">
        <w:rPr>
          <w:spacing w:val="-3"/>
          <w:szCs w:val="28"/>
        </w:rPr>
        <w:t>3. Электронные документы формируются в дела в соответствии с номенклатурой дел и индексируются в порядке, установленном в отношении дел, составленных из документов на бумажном носителе.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>4. При составлении номенклатуры дел указывается, что дело ведется в электронном виде.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>5. Электронные документы после их исполнения подлежат хранению в течение сроков, предусмотренных для аналогичных документов на бумажном носителе.</w:t>
      </w:r>
    </w:p>
    <w:p w:rsidR="002C73E4" w:rsidRPr="00524747" w:rsidRDefault="002C73E4" w:rsidP="002C73E4">
      <w:pPr>
        <w:ind w:firstLine="425"/>
        <w:jc w:val="both"/>
        <w:rPr>
          <w:spacing w:val="-4"/>
          <w:szCs w:val="28"/>
        </w:rPr>
      </w:pPr>
      <w:r w:rsidRPr="00524747">
        <w:rPr>
          <w:spacing w:val="-4"/>
          <w:szCs w:val="28"/>
        </w:rPr>
        <w:t>6. После истечения срока, установленного для хранения электронных документов, они подлежат уничтожению на основании акта, утвержденного руководителем (начальником) органа внутренних дел.</w:t>
      </w:r>
    </w:p>
    <w:p w:rsidR="002C73E4" w:rsidRPr="00524747" w:rsidRDefault="002C73E4" w:rsidP="002C73E4">
      <w:pPr>
        <w:autoSpaceDE w:val="0"/>
        <w:autoSpaceDN w:val="0"/>
        <w:adjustRightInd w:val="0"/>
        <w:ind w:firstLine="425"/>
        <w:jc w:val="both"/>
        <w:rPr>
          <w:b/>
          <w:i/>
          <w:szCs w:val="28"/>
        </w:rPr>
      </w:pPr>
      <w:r w:rsidRPr="00524747">
        <w:rPr>
          <w:b/>
          <w:i/>
          <w:szCs w:val="28"/>
        </w:rPr>
        <w:t>Работа с исходящими документами: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1. Составление проекта документа исполнителем, направление в подразделение на согласование.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2. Согласование проекта документа в подразделении, направление на утверждение руководителю.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3. Рассмотрение документа руководителем, направление в подразделение делопроизводства и режима.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4. Регистрация документов. Перевод ЭД</w:t>
      </w:r>
      <w:r w:rsidRPr="00524747">
        <w:rPr>
          <w:rStyle w:val="af3"/>
          <w:szCs w:val="28"/>
        </w:rPr>
        <w:footnoteReference w:id="10"/>
      </w:r>
      <w:r w:rsidRPr="00524747">
        <w:rPr>
          <w:szCs w:val="28"/>
        </w:rPr>
        <w:t xml:space="preserve"> в Д</w:t>
      </w:r>
      <w:r w:rsidRPr="00524747">
        <w:rPr>
          <w:rStyle w:val="af3"/>
          <w:szCs w:val="28"/>
        </w:rPr>
        <w:footnoteReference w:id="11"/>
      </w:r>
      <w:r w:rsidRPr="00524747">
        <w:rPr>
          <w:szCs w:val="28"/>
        </w:rPr>
        <w:t>. простановка факсимильной подписи. Отправка адресату по факсу или электронной почте.</w:t>
      </w:r>
    </w:p>
    <w:p w:rsidR="002C73E4" w:rsidRPr="00524747" w:rsidRDefault="002C73E4" w:rsidP="002C73E4">
      <w:pPr>
        <w:autoSpaceDE w:val="0"/>
        <w:autoSpaceDN w:val="0"/>
        <w:adjustRightInd w:val="0"/>
        <w:ind w:firstLine="425"/>
        <w:jc w:val="both"/>
        <w:rPr>
          <w:b/>
          <w:i/>
          <w:szCs w:val="28"/>
        </w:rPr>
      </w:pPr>
      <w:r w:rsidRPr="00524747">
        <w:rPr>
          <w:b/>
          <w:i/>
          <w:szCs w:val="28"/>
        </w:rPr>
        <w:t>Работа с входящими документами: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1. Перевод в подразделении делопроизводства и режима с помощью сканера Д в ЭД. Регистрация документов. Направление руководителю.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2. Рассмотрение документов руководителем. Принятие решения. Направление в подразделение на исполнение. Контроль исполнения.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3. Рассмотрение документов начальником подразделения. Конкретизация заданий. Направление исполнителю. Контроль исполнения.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4. Исполнение документов исполнителем.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5. Направление ЭД и отметки об исполнении начальнику подразделения.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6. Рассмотрение начальником подразделения исполненного документа. Отчет об исполнении перед руководителем.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7. Рассмотрение исполненного документа руководителем. Снятие с контроля, направлении в подразделение делопроизводства и режима.</w:t>
      </w:r>
    </w:p>
    <w:p w:rsidR="002C73E4" w:rsidRDefault="002C73E4" w:rsidP="002C73E4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8. Хранение исполненных документов в архиве персонального компьютера.</w:t>
      </w:r>
    </w:p>
    <w:p w:rsidR="002C73E4" w:rsidRPr="00524747" w:rsidRDefault="002C73E4" w:rsidP="002C73E4">
      <w:pPr>
        <w:tabs>
          <w:tab w:val="left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2C73E4" w:rsidRPr="00524747" w:rsidRDefault="002C73E4" w:rsidP="002C73E4">
      <w:pPr>
        <w:ind w:firstLine="425"/>
        <w:jc w:val="both"/>
        <w:rPr>
          <w:spacing w:val="2"/>
          <w:szCs w:val="28"/>
        </w:rPr>
      </w:pPr>
      <w:r w:rsidRPr="00524747">
        <w:rPr>
          <w:spacing w:val="2"/>
          <w:szCs w:val="28"/>
        </w:rPr>
        <w:t>Система должна обеспечивать технологическую и информационную интеграцию с информационно-вычислительными ресурсами МВД России и других федеральных органов государственной власти.</w:t>
      </w:r>
    </w:p>
    <w:p w:rsidR="002C73E4" w:rsidRPr="00524747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>При создании и внедрении системы электронного документооборота в органах внутренних дел следует руководствоваться законодательством Российской Федерации, положениями приказа МВД России № 615 «Об утверждении Инструкции по делопроизводству в органах внутренних дел Российской Федерации», а также другими нормативными правовыми актами МВД России.</w:t>
      </w:r>
    </w:p>
    <w:p w:rsidR="002C73E4" w:rsidRDefault="002C73E4" w:rsidP="002C73E4">
      <w:pPr>
        <w:ind w:firstLine="425"/>
        <w:jc w:val="both"/>
        <w:rPr>
          <w:szCs w:val="28"/>
        </w:rPr>
      </w:pPr>
      <w:r w:rsidRPr="00524747">
        <w:rPr>
          <w:szCs w:val="28"/>
        </w:rPr>
        <w:t>Итак, современное делопроизводство осуществляется с применением самых разнообразных технических средств и, прежде всего, компьютерной техники, которая раскрывает перспективы безбумажного электронного документооборота.</w:t>
      </w:r>
    </w:p>
    <w:p w:rsidR="002C73E4" w:rsidRDefault="002C73E4" w:rsidP="002C73E4">
      <w:pPr>
        <w:ind w:firstLine="425"/>
        <w:jc w:val="both"/>
        <w:rPr>
          <w:szCs w:val="28"/>
        </w:rPr>
      </w:pPr>
    </w:p>
    <w:p w:rsidR="002C73E4" w:rsidRPr="00976884" w:rsidRDefault="002C73E4" w:rsidP="002C73E4">
      <w:pPr>
        <w:tabs>
          <w:tab w:val="left" w:pos="1276"/>
        </w:tabs>
        <w:jc w:val="both"/>
        <w:rPr>
          <w:b/>
        </w:rPr>
      </w:pPr>
      <w:r w:rsidRPr="00976884"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 w:rsidRPr="00976884">
        <w:rPr>
          <w:b/>
          <w:szCs w:val="28"/>
          <w:lang w:val="en-US"/>
        </w:rPr>
        <w:t>STELLUS</w:t>
      </w:r>
      <w:proofErr w:type="spellEnd"/>
      <w:r w:rsidRPr="00976884">
        <w:rPr>
          <w:b/>
          <w:szCs w:val="28"/>
        </w:rPr>
        <w:t>».</w:t>
      </w:r>
    </w:p>
    <w:p w:rsidR="00B76A07" w:rsidRPr="0077102A" w:rsidRDefault="00B76A07" w:rsidP="002C73E4">
      <w:pPr>
        <w:pStyle w:val="a5"/>
        <w:tabs>
          <w:tab w:val="left" w:pos="1134"/>
        </w:tabs>
        <w:ind w:left="710"/>
        <w:rPr>
          <w:spacing w:val="-2"/>
          <w:kern w:val="28"/>
          <w:szCs w:val="28"/>
        </w:rPr>
      </w:pPr>
    </w:p>
    <w:sectPr w:rsidR="00B76A07" w:rsidRPr="0077102A" w:rsidSect="006F2465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0C" w:rsidRDefault="0050320C" w:rsidP="00A52B50">
      <w:r>
        <w:separator/>
      </w:r>
    </w:p>
  </w:endnote>
  <w:endnote w:type="continuationSeparator" w:id="0">
    <w:p w:rsidR="0050320C" w:rsidRDefault="0050320C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0C" w:rsidRDefault="0050320C" w:rsidP="00A52B50">
      <w:r>
        <w:separator/>
      </w:r>
    </w:p>
  </w:footnote>
  <w:footnote w:type="continuationSeparator" w:id="0">
    <w:p w:rsidR="0050320C" w:rsidRDefault="0050320C" w:rsidP="00A52B50">
      <w:r>
        <w:continuationSeparator/>
      </w:r>
    </w:p>
  </w:footnote>
  <w:footnote w:id="1">
    <w:p w:rsidR="002C73E4" w:rsidRPr="00E75EEC" w:rsidRDefault="002C73E4" w:rsidP="002C73E4">
      <w:pPr>
        <w:jc w:val="both"/>
        <w:rPr>
          <w:sz w:val="20"/>
        </w:rPr>
      </w:pPr>
      <w:r w:rsidRPr="00E75EEC">
        <w:rPr>
          <w:rStyle w:val="af3"/>
          <w:sz w:val="20"/>
        </w:rPr>
        <w:footnoteRef/>
      </w:r>
      <w:r w:rsidRPr="00E75EEC">
        <w:rPr>
          <w:sz w:val="20"/>
        </w:rPr>
        <w:t xml:space="preserve"> Петров, </w:t>
      </w:r>
      <w:proofErr w:type="spellStart"/>
      <w:r w:rsidRPr="00E75EEC">
        <w:rPr>
          <w:sz w:val="20"/>
        </w:rPr>
        <w:t>В.Н</w:t>
      </w:r>
      <w:proofErr w:type="spellEnd"/>
      <w:r w:rsidRPr="00E75EEC">
        <w:rPr>
          <w:sz w:val="20"/>
        </w:rPr>
        <w:t xml:space="preserve">. Информационные системы: учебник для вузов / </w:t>
      </w:r>
      <w:proofErr w:type="spellStart"/>
      <w:r w:rsidRPr="00E75EEC">
        <w:rPr>
          <w:sz w:val="20"/>
        </w:rPr>
        <w:t>В.Н</w:t>
      </w:r>
      <w:proofErr w:type="spellEnd"/>
      <w:r w:rsidRPr="00E75EEC">
        <w:rPr>
          <w:sz w:val="20"/>
        </w:rPr>
        <w:t>. Петров. – СПб</w:t>
      </w:r>
      <w:proofErr w:type="gramStart"/>
      <w:r w:rsidRPr="00E75EEC">
        <w:rPr>
          <w:sz w:val="20"/>
        </w:rPr>
        <w:t xml:space="preserve">.: </w:t>
      </w:r>
      <w:proofErr w:type="gramEnd"/>
      <w:r w:rsidRPr="00E75EEC">
        <w:rPr>
          <w:sz w:val="20"/>
        </w:rPr>
        <w:t>Питер, 2002. – 688 с., С. 75.</w:t>
      </w:r>
    </w:p>
  </w:footnote>
  <w:footnote w:id="2">
    <w:p w:rsidR="002C73E4" w:rsidRPr="00E75EEC" w:rsidRDefault="002C73E4" w:rsidP="002C73E4">
      <w:pPr>
        <w:pStyle w:val="af4"/>
        <w:jc w:val="both"/>
        <w:rPr>
          <w:spacing w:val="0"/>
        </w:rPr>
      </w:pPr>
      <w:r w:rsidRPr="00E75EEC">
        <w:rPr>
          <w:rStyle w:val="af3"/>
          <w:spacing w:val="0"/>
        </w:rPr>
        <w:footnoteRef/>
      </w:r>
      <w:r w:rsidRPr="00E75EEC">
        <w:rPr>
          <w:spacing w:val="0"/>
        </w:rPr>
        <w:t xml:space="preserve"> Федеральный закон от 27.07.2006 № 149-ФЗ «Об информации, информационных технологиях и защите информации».</w:t>
      </w:r>
    </w:p>
  </w:footnote>
  <w:footnote w:id="3">
    <w:p w:rsidR="002C73E4" w:rsidRPr="00E75EEC" w:rsidRDefault="002C73E4" w:rsidP="002C73E4">
      <w:pPr>
        <w:jc w:val="both"/>
        <w:rPr>
          <w:sz w:val="20"/>
        </w:rPr>
      </w:pPr>
      <w:r w:rsidRPr="00E75EEC">
        <w:rPr>
          <w:rStyle w:val="af3"/>
          <w:sz w:val="20"/>
        </w:rPr>
        <w:footnoteRef/>
      </w:r>
      <w:r w:rsidRPr="00E75EEC">
        <w:rPr>
          <w:sz w:val="20"/>
        </w:rPr>
        <w:t xml:space="preserve"> Петров, </w:t>
      </w:r>
      <w:proofErr w:type="spellStart"/>
      <w:r w:rsidRPr="00E75EEC">
        <w:rPr>
          <w:sz w:val="20"/>
        </w:rPr>
        <w:t>В.Н</w:t>
      </w:r>
      <w:proofErr w:type="spellEnd"/>
      <w:r w:rsidRPr="00E75EEC">
        <w:rPr>
          <w:sz w:val="20"/>
        </w:rPr>
        <w:t xml:space="preserve">. Информационные системы [Текст]: учебник для вузов / </w:t>
      </w:r>
      <w:proofErr w:type="spellStart"/>
      <w:r w:rsidRPr="00E75EEC">
        <w:rPr>
          <w:sz w:val="20"/>
        </w:rPr>
        <w:t>В.Н</w:t>
      </w:r>
      <w:proofErr w:type="spellEnd"/>
      <w:r w:rsidRPr="00E75EEC">
        <w:rPr>
          <w:sz w:val="20"/>
        </w:rPr>
        <w:t>. Петров. – СПб</w:t>
      </w:r>
      <w:proofErr w:type="gramStart"/>
      <w:r w:rsidRPr="00E75EEC">
        <w:rPr>
          <w:sz w:val="20"/>
        </w:rPr>
        <w:t xml:space="preserve">.: </w:t>
      </w:r>
      <w:proofErr w:type="gramEnd"/>
      <w:r w:rsidRPr="00E75EEC">
        <w:rPr>
          <w:sz w:val="20"/>
        </w:rPr>
        <w:t>Питер, 2002. – 688 с.,  С. 77-78.</w:t>
      </w:r>
    </w:p>
  </w:footnote>
  <w:footnote w:id="4">
    <w:p w:rsidR="002C73E4" w:rsidRPr="00E75EEC" w:rsidRDefault="002C73E4" w:rsidP="002C73E4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E75EEC">
        <w:rPr>
          <w:rStyle w:val="af3"/>
          <w:sz w:val="20"/>
        </w:rPr>
        <w:footnoteRef/>
      </w:r>
      <w:r w:rsidRPr="00E75EEC">
        <w:rPr>
          <w:sz w:val="20"/>
        </w:rPr>
        <w:t xml:space="preserve"> </w:t>
      </w:r>
      <w:r w:rsidRPr="00E75EEC">
        <w:rPr>
          <w:sz w:val="20"/>
          <w:szCs w:val="24"/>
        </w:rPr>
        <w:t>Постановление Правительства РФ от 22.09.2009 № 754 «Об утверждении Положения о системе межведомственного электронного документооборота» (ред. от 01.08.2011), ст. 1, 6.</w:t>
      </w:r>
    </w:p>
  </w:footnote>
  <w:footnote w:id="5">
    <w:p w:rsidR="002C73E4" w:rsidRPr="00F103AC" w:rsidRDefault="002C73E4" w:rsidP="002C73E4">
      <w:pPr>
        <w:pStyle w:val="af4"/>
        <w:jc w:val="both"/>
        <w:rPr>
          <w:spacing w:val="0"/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F103AC">
        <w:rPr>
          <w:spacing w:val="0"/>
          <w:sz w:val="24"/>
          <w:szCs w:val="24"/>
        </w:rPr>
        <w:t>О внесении изменений в приказ МВД России от 20 июня 2012 г. № 615 «Об утверждении Инструкции по делопроизводству в органах внутренних дел Российской федерации»</w:t>
      </w:r>
      <w:proofErr w:type="gramStart"/>
      <w:r w:rsidRPr="00F103AC">
        <w:rPr>
          <w:spacing w:val="0"/>
          <w:sz w:val="24"/>
          <w:szCs w:val="24"/>
        </w:rPr>
        <w:t xml:space="preserve"> :</w:t>
      </w:r>
      <w:proofErr w:type="gramEnd"/>
      <w:r w:rsidRPr="00F103AC">
        <w:rPr>
          <w:spacing w:val="0"/>
          <w:sz w:val="24"/>
          <w:szCs w:val="24"/>
        </w:rPr>
        <w:t xml:space="preserve"> приказ МВД России от 28 декабря 2016 г. № 915.</w:t>
      </w:r>
    </w:p>
  </w:footnote>
  <w:footnote w:id="6">
    <w:p w:rsidR="002C73E4" w:rsidRPr="001073DA" w:rsidRDefault="002C73E4" w:rsidP="002C7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03AC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F103AC">
        <w:rPr>
          <w:rFonts w:ascii="Times New Roman" w:hAnsi="Times New Roman" w:cs="Times New Roman"/>
          <w:sz w:val="24"/>
          <w:szCs w:val="24"/>
        </w:rPr>
        <w:t xml:space="preserve"> См.: Собрание законодательства РФ. 2009.</w:t>
      </w:r>
      <w:r w:rsidRPr="001073DA">
        <w:rPr>
          <w:rFonts w:ascii="Times New Roman" w:hAnsi="Times New Roman" w:cs="Times New Roman"/>
          <w:sz w:val="24"/>
          <w:szCs w:val="24"/>
        </w:rPr>
        <w:t xml:space="preserve"> № 25, ст. 3060.</w:t>
      </w:r>
    </w:p>
  </w:footnote>
  <w:footnote w:id="7">
    <w:p w:rsidR="002C73E4" w:rsidRPr="001073DA" w:rsidRDefault="002C73E4" w:rsidP="002C73E4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073DA">
        <w:rPr>
          <w:rStyle w:val="af3"/>
          <w:sz w:val="24"/>
          <w:szCs w:val="24"/>
        </w:rPr>
        <w:footnoteRef/>
      </w:r>
      <w:r w:rsidRPr="001073DA">
        <w:rPr>
          <w:sz w:val="24"/>
          <w:szCs w:val="24"/>
        </w:rPr>
        <w:t xml:space="preserve"> См.: Бюллетень нормативных актов федеральных органов исполнительной власти. 2010. № 47.</w:t>
      </w:r>
    </w:p>
  </w:footnote>
  <w:footnote w:id="8">
    <w:p w:rsidR="002C73E4" w:rsidRPr="00301696" w:rsidRDefault="002C73E4" w:rsidP="002C73E4">
      <w:pPr>
        <w:pStyle w:val="af4"/>
        <w:jc w:val="both"/>
        <w:rPr>
          <w:spacing w:val="0"/>
          <w:sz w:val="24"/>
          <w:szCs w:val="24"/>
        </w:rPr>
      </w:pPr>
      <w:r w:rsidRPr="00D81EB0">
        <w:rPr>
          <w:rStyle w:val="af3"/>
          <w:sz w:val="24"/>
          <w:szCs w:val="24"/>
        </w:rPr>
        <w:footnoteRef/>
      </w:r>
      <w:r w:rsidRPr="00D81EB0">
        <w:rPr>
          <w:sz w:val="24"/>
          <w:szCs w:val="24"/>
        </w:rPr>
        <w:t xml:space="preserve"> </w:t>
      </w:r>
      <w:r w:rsidRPr="00D81EB0">
        <w:rPr>
          <w:spacing w:val="0"/>
          <w:sz w:val="24"/>
          <w:szCs w:val="24"/>
        </w:rPr>
        <w:t xml:space="preserve">Об электронной подписи: федеральный закон от 6 апреля </w:t>
      </w:r>
      <w:smartTag w:uri="urn:schemas-microsoft-com:office:smarttags" w:element="metricconverter">
        <w:smartTagPr>
          <w:attr w:name="ProductID" w:val="2011 г"/>
        </w:smartTagPr>
        <w:r w:rsidRPr="00D81EB0">
          <w:rPr>
            <w:spacing w:val="0"/>
            <w:sz w:val="24"/>
            <w:szCs w:val="24"/>
          </w:rPr>
          <w:t>2011 г</w:t>
        </w:r>
      </w:smartTag>
      <w:r w:rsidRPr="00D81EB0">
        <w:rPr>
          <w:spacing w:val="0"/>
          <w:sz w:val="24"/>
          <w:szCs w:val="24"/>
        </w:rPr>
        <w:t>. № 63-ФЗ (в ред. от 23.06.2016 N 220-ФЗ)</w:t>
      </w:r>
      <w:r>
        <w:rPr>
          <w:spacing w:val="0"/>
          <w:sz w:val="24"/>
          <w:szCs w:val="24"/>
        </w:rPr>
        <w:t>.</w:t>
      </w:r>
    </w:p>
  </w:footnote>
  <w:footnote w:id="9">
    <w:p w:rsidR="002C73E4" w:rsidRPr="00064D52" w:rsidRDefault="002C73E4" w:rsidP="002C73E4">
      <w:pPr>
        <w:pStyle w:val="af4"/>
        <w:jc w:val="both"/>
        <w:rPr>
          <w:spacing w:val="0"/>
          <w:sz w:val="24"/>
        </w:rPr>
      </w:pPr>
      <w:r w:rsidRPr="00301696">
        <w:rPr>
          <w:rStyle w:val="af3"/>
          <w:spacing w:val="0"/>
          <w:sz w:val="24"/>
          <w:szCs w:val="24"/>
        </w:rPr>
        <w:footnoteRef/>
      </w:r>
      <w:r w:rsidRPr="00301696">
        <w:rPr>
          <w:spacing w:val="0"/>
          <w:sz w:val="24"/>
          <w:szCs w:val="24"/>
        </w:rPr>
        <w:t xml:space="preserve"> </w:t>
      </w:r>
      <w:r w:rsidRPr="00064D52">
        <w:rPr>
          <w:spacing w:val="0"/>
          <w:sz w:val="24"/>
        </w:rPr>
        <w:t>Об информации, информационных те</w:t>
      </w:r>
      <w:r>
        <w:rPr>
          <w:spacing w:val="0"/>
          <w:sz w:val="24"/>
        </w:rPr>
        <w:t xml:space="preserve">хнологиях и о защите информации: </w:t>
      </w:r>
      <w:r>
        <w:rPr>
          <w:spacing w:val="0"/>
          <w:sz w:val="24"/>
          <w:szCs w:val="24"/>
        </w:rPr>
        <w:t>ф</w:t>
      </w:r>
      <w:r w:rsidRPr="00301696">
        <w:rPr>
          <w:spacing w:val="0"/>
          <w:sz w:val="24"/>
          <w:szCs w:val="24"/>
        </w:rPr>
        <w:t>едеральный закон от 27</w:t>
      </w:r>
      <w:r w:rsidRPr="00064D52">
        <w:rPr>
          <w:spacing w:val="0"/>
          <w:sz w:val="24"/>
        </w:rPr>
        <w:t xml:space="preserve"> июля </w:t>
      </w:r>
      <w:smartTag w:uri="urn:schemas-microsoft-com:office:smarttags" w:element="metricconverter">
        <w:smartTagPr>
          <w:attr w:name="ProductID" w:val="2006 г"/>
        </w:smartTagPr>
        <w:r w:rsidRPr="00064D52">
          <w:rPr>
            <w:spacing w:val="0"/>
            <w:sz w:val="24"/>
          </w:rPr>
          <w:t>2006 г</w:t>
        </w:r>
      </w:smartTag>
      <w:r>
        <w:rPr>
          <w:spacing w:val="0"/>
          <w:sz w:val="24"/>
        </w:rPr>
        <w:t xml:space="preserve">. № 149-ФЗ (в редакции </w:t>
      </w:r>
      <w:r w:rsidRPr="00884882">
        <w:rPr>
          <w:spacing w:val="0"/>
          <w:sz w:val="24"/>
        </w:rPr>
        <w:t>от 02.12.2019 N 427-ФЗ</w:t>
      </w:r>
      <w:r>
        <w:rPr>
          <w:spacing w:val="0"/>
          <w:sz w:val="24"/>
        </w:rPr>
        <w:t>).</w:t>
      </w:r>
    </w:p>
  </w:footnote>
  <w:footnote w:id="10">
    <w:p w:rsidR="002C73E4" w:rsidRPr="00F12C17" w:rsidRDefault="002C73E4" w:rsidP="002C73E4">
      <w:pPr>
        <w:pStyle w:val="af4"/>
        <w:rPr>
          <w:spacing w:val="0"/>
          <w:sz w:val="24"/>
          <w:szCs w:val="24"/>
        </w:rPr>
      </w:pPr>
      <w:r w:rsidRPr="00F12C17">
        <w:rPr>
          <w:rStyle w:val="af3"/>
          <w:spacing w:val="0"/>
          <w:sz w:val="24"/>
          <w:szCs w:val="24"/>
        </w:rPr>
        <w:footnoteRef/>
      </w:r>
      <w:r w:rsidRPr="00F12C17">
        <w:rPr>
          <w:spacing w:val="0"/>
          <w:sz w:val="24"/>
          <w:szCs w:val="24"/>
        </w:rPr>
        <w:t xml:space="preserve"> Электронный документ.</w:t>
      </w:r>
    </w:p>
  </w:footnote>
  <w:footnote w:id="11">
    <w:p w:rsidR="002C73E4" w:rsidRPr="00F12C17" w:rsidRDefault="002C73E4" w:rsidP="002C73E4">
      <w:pPr>
        <w:pStyle w:val="af4"/>
        <w:rPr>
          <w:spacing w:val="0"/>
          <w:sz w:val="24"/>
          <w:szCs w:val="24"/>
        </w:rPr>
      </w:pPr>
      <w:r w:rsidRPr="00F12C17">
        <w:rPr>
          <w:rStyle w:val="af3"/>
          <w:spacing w:val="0"/>
          <w:sz w:val="24"/>
          <w:szCs w:val="24"/>
        </w:rPr>
        <w:footnoteRef/>
      </w:r>
      <w:r w:rsidRPr="00F12C17">
        <w:rPr>
          <w:spacing w:val="0"/>
          <w:sz w:val="24"/>
          <w:szCs w:val="24"/>
        </w:rPr>
        <w:t xml:space="preserve"> Традиционный документ на бумаге.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B00">
          <w:rPr>
            <w:noProof/>
          </w:rPr>
          <w:t>9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E4F21"/>
    <w:multiLevelType w:val="hybridMultilevel"/>
    <w:tmpl w:val="B3C29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9E3F9F"/>
    <w:multiLevelType w:val="hybridMultilevel"/>
    <w:tmpl w:val="0532A41C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767C6"/>
    <w:multiLevelType w:val="hybridMultilevel"/>
    <w:tmpl w:val="9DDEDD62"/>
    <w:lvl w:ilvl="0" w:tplc="AD88AD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C849E6"/>
    <w:multiLevelType w:val="hybridMultilevel"/>
    <w:tmpl w:val="A2923C2A"/>
    <w:lvl w:ilvl="0" w:tplc="5ECE7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133293"/>
    <w:multiLevelType w:val="hybridMultilevel"/>
    <w:tmpl w:val="D60621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DF70ADA"/>
    <w:multiLevelType w:val="hybridMultilevel"/>
    <w:tmpl w:val="CE505A70"/>
    <w:lvl w:ilvl="0" w:tplc="16622A86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6"/>
        </w:tabs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6"/>
        </w:tabs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6"/>
        </w:tabs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6"/>
        </w:tabs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6"/>
        </w:tabs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6"/>
        </w:tabs>
        <w:ind w:left="7166" w:hanging="180"/>
      </w:pPr>
    </w:lvl>
  </w:abstractNum>
  <w:abstractNum w:abstractNumId="10">
    <w:nsid w:val="2FDF3550"/>
    <w:multiLevelType w:val="hybridMultilevel"/>
    <w:tmpl w:val="1CF07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86C80"/>
    <w:multiLevelType w:val="hybridMultilevel"/>
    <w:tmpl w:val="4E5A6CC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87F6ACC"/>
    <w:multiLevelType w:val="hybridMultilevel"/>
    <w:tmpl w:val="DE146A08"/>
    <w:lvl w:ilvl="0" w:tplc="D1F646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F5F7D32"/>
    <w:multiLevelType w:val="hybridMultilevel"/>
    <w:tmpl w:val="9B604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E65339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>
    <w:nsid w:val="7F6D5435"/>
    <w:multiLevelType w:val="hybridMultilevel"/>
    <w:tmpl w:val="60261738"/>
    <w:lvl w:ilvl="0" w:tplc="B548FD5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  <w:num w:numId="14">
    <w:abstractNumId w:val="17"/>
  </w:num>
  <w:num w:numId="15">
    <w:abstractNumId w:val="9"/>
  </w:num>
  <w:num w:numId="16">
    <w:abstractNumId w:val="1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85F68"/>
    <w:rsid w:val="00160B00"/>
    <w:rsid w:val="00193D4D"/>
    <w:rsid w:val="002011F7"/>
    <w:rsid w:val="00222F86"/>
    <w:rsid w:val="002C73E4"/>
    <w:rsid w:val="002D35FD"/>
    <w:rsid w:val="002D710D"/>
    <w:rsid w:val="002F2949"/>
    <w:rsid w:val="004038DA"/>
    <w:rsid w:val="0050320C"/>
    <w:rsid w:val="005E4845"/>
    <w:rsid w:val="005F1046"/>
    <w:rsid w:val="0062052D"/>
    <w:rsid w:val="00661EE3"/>
    <w:rsid w:val="006770DC"/>
    <w:rsid w:val="006F2465"/>
    <w:rsid w:val="0077102A"/>
    <w:rsid w:val="007D0427"/>
    <w:rsid w:val="00873E01"/>
    <w:rsid w:val="008969C5"/>
    <w:rsid w:val="008B4D73"/>
    <w:rsid w:val="008D37E4"/>
    <w:rsid w:val="00942518"/>
    <w:rsid w:val="00A52B50"/>
    <w:rsid w:val="00B432C6"/>
    <w:rsid w:val="00B76A07"/>
    <w:rsid w:val="00BE3E6D"/>
    <w:rsid w:val="00C50114"/>
    <w:rsid w:val="00C80963"/>
    <w:rsid w:val="00D14203"/>
    <w:rsid w:val="00D1640F"/>
    <w:rsid w:val="00DD2D33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9425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9425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7</cp:revision>
  <cp:lastPrinted>2020-03-25T07:51:00Z</cp:lastPrinted>
  <dcterms:created xsi:type="dcterms:W3CDTF">2020-03-25T04:10:00Z</dcterms:created>
  <dcterms:modified xsi:type="dcterms:W3CDTF">2020-03-28T09:23:00Z</dcterms:modified>
</cp:coreProperties>
</file>